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C10F96" w:rsidRDefault="000A373B" w:rsidP="00CE1478">
      <w:pPr>
        <w:jc w:val="center"/>
        <w:rPr>
          <w:b/>
          <w:bCs/>
          <w:sz w:val="24"/>
          <w:szCs w:val="24"/>
          <w:rtl/>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"נשא"</w:t>
      </w:r>
    </w:p>
    <w:p w:rsidR="00BD79A2" w:rsidRPr="000B1417" w:rsidRDefault="00CE1478" w:rsidP="00B84D9C">
      <w:pPr>
        <w:bidi/>
        <w:spacing w:line="240" w:lineRule="auto"/>
        <w:rPr>
          <w:rFonts w:asciiTheme="minorBidi" w:hAnsiTheme="minorBidi"/>
          <w:b/>
          <w:bCs/>
          <w:sz w:val="24"/>
          <w:szCs w:val="24"/>
          <w:rtl/>
        </w:rPr>
      </w:pPr>
      <w:r w:rsidRPr="000B1417">
        <w:rPr>
          <w:rFonts w:asciiTheme="minorBidi" w:hAnsiTheme="minorBidi"/>
          <w:b/>
          <w:bCs/>
          <w:sz w:val="24"/>
          <w:szCs w:val="24"/>
          <w:rtl/>
        </w:rPr>
        <w:t xml:space="preserve">בפרשה שלנו </w:t>
      </w:r>
      <w:r w:rsidR="00B84D9C" w:rsidRPr="000B1417">
        <w:rPr>
          <w:rFonts w:asciiTheme="minorBidi" w:hAnsiTheme="minorBidi"/>
          <w:b/>
          <w:bCs/>
          <w:sz w:val="24"/>
          <w:szCs w:val="24"/>
          <w:rtl/>
        </w:rPr>
        <w:t>מדברים על פרשת סוטה, "איש איש כי תשטה אשתו ומעלה בו מעל..והביא האיש את אשתו אל הכהן וכו'.." ו</w:t>
      </w:r>
      <w:r w:rsidRPr="000B1417">
        <w:rPr>
          <w:rFonts w:asciiTheme="minorBidi" w:hAnsiTheme="minorBidi"/>
          <w:b/>
          <w:bCs/>
          <w:sz w:val="24"/>
          <w:szCs w:val="24"/>
          <w:rtl/>
        </w:rPr>
        <w:t>בגמרא בברכות דף ס</w:t>
      </w:r>
      <w:r w:rsidR="00B84D9C" w:rsidRPr="000B1417">
        <w:rPr>
          <w:rFonts w:asciiTheme="minorBidi" w:hAnsiTheme="minorBidi"/>
          <w:b/>
          <w:bCs/>
          <w:sz w:val="24"/>
          <w:szCs w:val="24"/>
          <w:rtl/>
        </w:rPr>
        <w:t>"</w:t>
      </w:r>
      <w:r w:rsidRPr="000B1417">
        <w:rPr>
          <w:rFonts w:asciiTheme="minorBidi" w:hAnsiTheme="minorBidi"/>
          <w:b/>
          <w:bCs/>
          <w:sz w:val="24"/>
          <w:szCs w:val="24"/>
          <w:rtl/>
        </w:rPr>
        <w:t xml:space="preserve">ג עמוד א, </w:t>
      </w:r>
      <w:r w:rsidR="00B84D9C" w:rsidRPr="000B1417">
        <w:rPr>
          <w:rFonts w:asciiTheme="minorBidi" w:hAnsiTheme="minorBidi"/>
          <w:b/>
          <w:bCs/>
          <w:sz w:val="24"/>
          <w:szCs w:val="24"/>
          <w:rtl/>
        </w:rPr>
        <w:t>נאמר</w:t>
      </w:r>
      <w:r w:rsidRPr="000B1417">
        <w:rPr>
          <w:rFonts w:asciiTheme="minorBidi" w:hAnsiTheme="minorBidi"/>
          <w:b/>
          <w:bCs/>
          <w:sz w:val="24"/>
          <w:szCs w:val="24"/>
          <w:rtl/>
        </w:rPr>
        <w:t xml:space="preserve"> "אמר רבי יוחנן: למה נסמכה פרשת סוטה לפרשת תרומות ומעשרות? לומר לך: כל שיש לו תרומות ומעשרות ואינו נותנן לכהן, סוף </w:t>
      </w:r>
      <w:r w:rsidR="00B84D9C" w:rsidRPr="000B1417">
        <w:rPr>
          <w:rFonts w:asciiTheme="minorBidi" w:hAnsiTheme="minorBidi"/>
          <w:b/>
          <w:bCs/>
          <w:sz w:val="24"/>
          <w:szCs w:val="24"/>
          <w:rtl/>
        </w:rPr>
        <w:t>ש</w:t>
      </w:r>
      <w:r w:rsidRPr="000B1417">
        <w:rPr>
          <w:rFonts w:asciiTheme="minorBidi" w:hAnsiTheme="minorBidi"/>
          <w:b/>
          <w:bCs/>
          <w:sz w:val="24"/>
          <w:szCs w:val="24"/>
          <w:rtl/>
        </w:rPr>
        <w:t>נצרך לכהן על ידי אשתו" (</w:t>
      </w:r>
      <w:r w:rsidR="00B84D9C" w:rsidRPr="000B1417">
        <w:rPr>
          <w:rFonts w:asciiTheme="minorBidi" w:hAnsiTheme="minorBidi"/>
          <w:b/>
          <w:bCs/>
          <w:sz w:val="24"/>
          <w:szCs w:val="24"/>
          <w:rtl/>
        </w:rPr>
        <w:t xml:space="preserve">ורש"י מפרש </w:t>
      </w:r>
      <w:r w:rsidRPr="000B1417">
        <w:rPr>
          <w:rFonts w:asciiTheme="minorBidi" w:hAnsiTheme="minorBidi"/>
          <w:b/>
          <w:bCs/>
          <w:sz w:val="24"/>
          <w:szCs w:val="24"/>
          <w:rtl/>
        </w:rPr>
        <w:t>שנעשית סוטה</w:t>
      </w:r>
      <w:r w:rsidR="00B84D9C" w:rsidRPr="000B1417">
        <w:rPr>
          <w:rFonts w:asciiTheme="minorBidi" w:hAnsiTheme="minorBidi"/>
          <w:b/>
          <w:bCs/>
          <w:sz w:val="24"/>
          <w:szCs w:val="24"/>
          <w:rtl/>
        </w:rPr>
        <w:t xml:space="preserve"> לבעלה). </w:t>
      </w:r>
      <w:r w:rsidRPr="000B1417">
        <w:rPr>
          <w:rFonts w:asciiTheme="minorBidi" w:hAnsiTheme="minorBidi"/>
          <w:b/>
          <w:bCs/>
          <w:sz w:val="24"/>
          <w:szCs w:val="24"/>
          <w:rtl/>
        </w:rPr>
        <w:t>הגמרא אומרת לנו מה סופו של מי שאינו נותן מעשרות לכהן בזמן בית המקדש, אולם הגמרא לא אומרת לנו מה אותו אדם כן עושה עם מעשרותיו. היא רק אומרת לנו שהוא לא מביא את המעשרות לכהן</w:t>
      </w:r>
      <w:r w:rsidR="00B84D9C" w:rsidRPr="000B1417">
        <w:rPr>
          <w:rFonts w:asciiTheme="minorBidi" w:hAnsiTheme="minorBidi"/>
          <w:b/>
          <w:bCs/>
          <w:sz w:val="24"/>
          <w:szCs w:val="24"/>
          <w:rtl/>
        </w:rPr>
        <w:t xml:space="preserve">. </w:t>
      </w:r>
      <w:r w:rsidRPr="000B1417">
        <w:rPr>
          <w:rFonts w:asciiTheme="minorBidi" w:hAnsiTheme="minorBidi"/>
          <w:b/>
          <w:bCs/>
          <w:sz w:val="24"/>
          <w:szCs w:val="24"/>
          <w:rtl/>
        </w:rPr>
        <w:t>הבן איש חי מפרש ואומר כך</w:t>
      </w:r>
      <w:r w:rsidR="00B84D9C" w:rsidRPr="000B1417">
        <w:rPr>
          <w:rFonts w:asciiTheme="minorBidi" w:hAnsiTheme="minorBidi"/>
          <w:b/>
          <w:bCs/>
          <w:sz w:val="24"/>
          <w:szCs w:val="24"/>
          <w:rtl/>
        </w:rPr>
        <w:t>,</w:t>
      </w:r>
      <w:r w:rsidRPr="000B1417">
        <w:rPr>
          <w:rFonts w:asciiTheme="minorBidi" w:hAnsiTheme="minorBidi"/>
          <w:b/>
          <w:bCs/>
          <w:sz w:val="24"/>
          <w:szCs w:val="24"/>
          <w:rtl/>
        </w:rPr>
        <w:t xml:space="preserve"> אותו אדם שיש לו מעשרות, לא יזרוק אותם לים כיוון שאין שום טעם לאבד את המעשרות האלה, וגם הוא לא </w:t>
      </w:r>
      <w:r w:rsidR="00B84D9C" w:rsidRPr="000B1417">
        <w:rPr>
          <w:rFonts w:asciiTheme="minorBidi" w:hAnsiTheme="minorBidi"/>
          <w:b/>
          <w:bCs/>
          <w:sz w:val="24"/>
          <w:szCs w:val="24"/>
          <w:rtl/>
        </w:rPr>
        <w:t>יעשה בהם גזל,</w:t>
      </w:r>
      <w:r w:rsidRPr="000B1417">
        <w:rPr>
          <w:rFonts w:asciiTheme="minorBidi" w:hAnsiTheme="minorBidi"/>
          <w:b/>
          <w:bCs/>
          <w:sz w:val="24"/>
          <w:szCs w:val="24"/>
          <w:rtl/>
        </w:rPr>
        <w:t xml:space="preserve"> כיוון שעל הגזל נאמר בגמרא בסנהדרין </w:t>
      </w:r>
      <w:r w:rsidR="00B84D9C" w:rsidRPr="000B1417">
        <w:rPr>
          <w:rFonts w:asciiTheme="minorBidi" w:hAnsiTheme="minorBidi"/>
          <w:b/>
          <w:bCs/>
          <w:sz w:val="24"/>
          <w:szCs w:val="24"/>
          <w:rtl/>
        </w:rPr>
        <w:t>דף קח ש</w:t>
      </w:r>
      <w:r w:rsidRPr="000B1417">
        <w:rPr>
          <w:rFonts w:asciiTheme="minorBidi" w:hAnsiTheme="minorBidi"/>
          <w:b/>
          <w:bCs/>
          <w:sz w:val="24"/>
          <w:szCs w:val="24"/>
          <w:rtl/>
        </w:rPr>
        <w:t xml:space="preserve">לא נחתם גזר דינם של דור המבול אלא על הגזל. ולכן אותו אדם לא </w:t>
      </w:r>
      <w:r w:rsidR="00B84D9C" w:rsidRPr="000B1417">
        <w:rPr>
          <w:rFonts w:asciiTheme="minorBidi" w:hAnsiTheme="minorBidi"/>
          <w:b/>
          <w:bCs/>
          <w:sz w:val="24"/>
          <w:szCs w:val="24"/>
          <w:rtl/>
        </w:rPr>
        <w:t>מתכוון לגזול</w:t>
      </w:r>
      <w:r w:rsidRPr="000B1417">
        <w:rPr>
          <w:rFonts w:asciiTheme="minorBidi" w:hAnsiTheme="minorBidi"/>
          <w:b/>
          <w:bCs/>
          <w:sz w:val="24"/>
          <w:szCs w:val="24"/>
          <w:rtl/>
        </w:rPr>
        <w:t xml:space="preserve"> את הכהן כיוון שאם </w:t>
      </w:r>
      <w:r w:rsidR="00B84D9C" w:rsidRPr="000B1417">
        <w:rPr>
          <w:rFonts w:asciiTheme="minorBidi" w:hAnsiTheme="minorBidi"/>
          <w:b/>
          <w:bCs/>
          <w:sz w:val="24"/>
          <w:szCs w:val="24"/>
          <w:rtl/>
        </w:rPr>
        <w:t>כך היה עושה, הוא</w:t>
      </w:r>
      <w:r w:rsidRPr="000B1417">
        <w:rPr>
          <w:rFonts w:asciiTheme="minorBidi" w:hAnsiTheme="minorBidi"/>
          <w:b/>
          <w:bCs/>
          <w:sz w:val="24"/>
          <w:szCs w:val="24"/>
          <w:rtl/>
        </w:rPr>
        <w:t xml:space="preserve"> היה מקבל עונש חמור יותר מאשר שאשתו תהיה סוטה. </w:t>
      </w:r>
      <w:r w:rsidR="00B84D9C" w:rsidRPr="000B1417">
        <w:rPr>
          <w:rFonts w:asciiTheme="minorBidi" w:hAnsiTheme="minorBidi"/>
          <w:b/>
          <w:bCs/>
          <w:sz w:val="24"/>
          <w:szCs w:val="24"/>
          <w:rtl/>
        </w:rPr>
        <w:t xml:space="preserve">ואם ככה אומר </w:t>
      </w:r>
      <w:r w:rsidRPr="000B1417">
        <w:rPr>
          <w:rFonts w:asciiTheme="minorBidi" w:hAnsiTheme="minorBidi"/>
          <w:b/>
          <w:bCs/>
          <w:sz w:val="24"/>
          <w:szCs w:val="24"/>
          <w:rtl/>
        </w:rPr>
        <w:t xml:space="preserve">הבן איש חי, שאותו אדם באמת התכוון לתת את המעשרות לכהן. אך הוא לא הלך לכהן, אלא ציפה שהכהן יגיע עד אליו ויבקש את המעשרות. ועל כך הוא נענש מידה כנגד מידה. </w:t>
      </w:r>
      <w:r w:rsidR="00B84D9C" w:rsidRPr="000B1417">
        <w:rPr>
          <w:rFonts w:asciiTheme="minorBidi" w:hAnsiTheme="minorBidi"/>
          <w:b/>
          <w:bCs/>
          <w:sz w:val="24"/>
          <w:szCs w:val="24"/>
          <w:rtl/>
        </w:rPr>
        <w:t>"</w:t>
      </w:r>
      <w:r w:rsidRPr="000B1417">
        <w:rPr>
          <w:rFonts w:asciiTheme="minorBidi" w:hAnsiTheme="minorBidi"/>
          <w:b/>
          <w:bCs/>
          <w:sz w:val="24"/>
          <w:szCs w:val="24"/>
          <w:rtl/>
        </w:rPr>
        <w:t>אתה רצית שהכהן יבוא עד אליך לקחת את המעשרות?סופך שתצטרך ללכת אל הכהן עם אשתך כאשר אשתך תסטה</w:t>
      </w:r>
      <w:r w:rsidR="00B84D9C" w:rsidRPr="000B1417">
        <w:rPr>
          <w:rFonts w:asciiTheme="minorBidi" w:hAnsiTheme="minorBidi"/>
          <w:b/>
          <w:bCs/>
          <w:sz w:val="24"/>
          <w:szCs w:val="24"/>
          <w:rtl/>
        </w:rPr>
        <w:t xml:space="preserve">".  </w:t>
      </w:r>
      <w:r w:rsidRPr="000B1417">
        <w:rPr>
          <w:rFonts w:asciiTheme="minorBidi" w:hAnsiTheme="minorBidi"/>
          <w:b/>
          <w:bCs/>
          <w:sz w:val="24"/>
          <w:szCs w:val="24"/>
          <w:rtl/>
        </w:rPr>
        <w:t>וההוכחה בדברי רש"י "שמעכב קדשיו אצלו ואינו נותנן לכהנים וללויים". כיוון שהוא לא מונע או גוזל אותם אלא רק מעכב את זה בביתו</w:t>
      </w:r>
      <w:r w:rsidR="00B84D9C" w:rsidRPr="000B1417">
        <w:rPr>
          <w:rFonts w:asciiTheme="minorBidi" w:hAnsiTheme="minorBidi"/>
          <w:b/>
          <w:bCs/>
          <w:sz w:val="24"/>
          <w:szCs w:val="24"/>
          <w:rtl/>
        </w:rPr>
        <w:t xml:space="preserve">. </w:t>
      </w:r>
      <w:r w:rsidR="000B1417" w:rsidRPr="000B1417">
        <w:rPr>
          <w:rFonts w:asciiTheme="minorBidi" w:hAnsiTheme="minorBidi"/>
          <w:b/>
          <w:bCs/>
          <w:sz w:val="24"/>
          <w:szCs w:val="24"/>
          <w:rtl/>
        </w:rPr>
        <w:t xml:space="preserve"> </w:t>
      </w:r>
    </w:p>
    <w:p w:rsidR="000B1417" w:rsidRDefault="000B1417" w:rsidP="000B1417">
      <w:pPr>
        <w:bidi/>
        <w:spacing w:line="240" w:lineRule="auto"/>
        <w:rPr>
          <w:rFonts w:asciiTheme="minorBidi" w:hAnsiTheme="minorBidi" w:hint="cs"/>
          <w:b/>
          <w:bCs/>
          <w:sz w:val="24"/>
          <w:szCs w:val="24"/>
          <w:u w:val="single"/>
          <w:rtl/>
        </w:rPr>
      </w:pPr>
      <w:r w:rsidRPr="000B1417">
        <w:rPr>
          <w:rFonts w:asciiTheme="minorBidi" w:hAnsiTheme="minorBidi"/>
          <w:b/>
          <w:bCs/>
          <w:sz w:val="24"/>
          <w:szCs w:val="24"/>
          <w:u w:val="single"/>
          <w:rtl/>
        </w:rPr>
        <w:t xml:space="preserve">"איש כי תשטה אשתו ומעלה בו מעל" </w:t>
      </w:r>
      <w:r>
        <w:rPr>
          <w:rFonts w:asciiTheme="minorBidi" w:hAnsiTheme="minorBidi" w:hint="cs"/>
          <w:b/>
          <w:bCs/>
          <w:sz w:val="24"/>
          <w:szCs w:val="24"/>
          <w:u w:val="single"/>
          <w:rtl/>
        </w:rPr>
        <w:t xml:space="preserve"> </w:t>
      </w:r>
    </w:p>
    <w:p w:rsidR="000B1417" w:rsidRDefault="000B1417" w:rsidP="00F31D8E">
      <w:pPr>
        <w:bidi/>
        <w:spacing w:line="240" w:lineRule="auto"/>
        <w:rPr>
          <w:rFonts w:asciiTheme="minorBidi" w:hAnsiTheme="minorBidi" w:hint="cs"/>
          <w:b/>
          <w:bCs/>
          <w:sz w:val="24"/>
          <w:szCs w:val="24"/>
          <w:rtl/>
        </w:rPr>
      </w:pPr>
      <w:r>
        <w:rPr>
          <w:rFonts w:asciiTheme="minorBidi" w:hAnsiTheme="minorBidi" w:hint="cs"/>
          <w:b/>
          <w:bCs/>
          <w:sz w:val="24"/>
          <w:szCs w:val="24"/>
          <w:rtl/>
        </w:rPr>
        <w:t>אפשר לשאול, מה זה מעלה בו מעל? מספיק לרשום שמעלה בו. ומדוע כפל הלשון הזה? אז אפשר להביא ולספר את המעשה בשתי אחיות תאומות שהיו דומות זו לזו,</w:t>
      </w:r>
      <w:r w:rsidRPr="000B1417">
        <w:rPr>
          <w:rFonts w:asciiTheme="minorBidi" w:hAnsiTheme="minorBidi"/>
          <w:b/>
          <w:bCs/>
          <w:sz w:val="24"/>
          <w:szCs w:val="24"/>
          <w:rtl/>
        </w:rPr>
        <w:t xml:space="preserve"> והיתה האחת נשואה בעיר אחרת</w:t>
      </w:r>
      <w:r>
        <w:rPr>
          <w:rFonts w:asciiTheme="minorBidi" w:hAnsiTheme="minorBidi" w:hint="cs"/>
          <w:b/>
          <w:bCs/>
          <w:sz w:val="24"/>
          <w:szCs w:val="24"/>
          <w:rtl/>
        </w:rPr>
        <w:t>. אותה אישה סטתה תחת בעלה והבעל</w:t>
      </w:r>
      <w:r w:rsidRPr="000B1417">
        <w:rPr>
          <w:rFonts w:asciiTheme="minorBidi" w:hAnsiTheme="minorBidi"/>
          <w:b/>
          <w:bCs/>
          <w:sz w:val="24"/>
          <w:szCs w:val="24"/>
          <w:rtl/>
        </w:rPr>
        <w:t xml:space="preserve"> ביקש לקנאות לה ולהשקותה </w:t>
      </w:r>
      <w:r>
        <w:rPr>
          <w:rFonts w:asciiTheme="minorBidi" w:hAnsiTheme="minorBidi" w:hint="cs"/>
          <w:b/>
          <w:bCs/>
          <w:sz w:val="24"/>
          <w:szCs w:val="24"/>
          <w:rtl/>
        </w:rPr>
        <w:t>ב</w:t>
      </w:r>
      <w:r w:rsidRPr="000B1417">
        <w:rPr>
          <w:rFonts w:asciiTheme="minorBidi" w:hAnsiTheme="minorBidi"/>
          <w:b/>
          <w:bCs/>
          <w:sz w:val="24"/>
          <w:szCs w:val="24"/>
          <w:rtl/>
        </w:rPr>
        <w:t>מים המרים בירושלים. הלכה לאותה העיר שהיתה א</w:t>
      </w:r>
      <w:r>
        <w:rPr>
          <w:rFonts w:asciiTheme="minorBidi" w:hAnsiTheme="minorBidi"/>
          <w:b/>
          <w:bCs/>
          <w:sz w:val="24"/>
          <w:szCs w:val="24"/>
          <w:rtl/>
        </w:rPr>
        <w:t xml:space="preserve">חותה הטהורה נשואה שם, אמרה לה </w:t>
      </w:r>
      <w:r>
        <w:rPr>
          <w:rFonts w:asciiTheme="minorBidi" w:hAnsiTheme="minorBidi" w:hint="cs"/>
          <w:b/>
          <w:bCs/>
          <w:sz w:val="24"/>
          <w:szCs w:val="24"/>
          <w:rtl/>
        </w:rPr>
        <w:t>"</w:t>
      </w:r>
      <w:r w:rsidRPr="000B1417">
        <w:rPr>
          <w:rFonts w:asciiTheme="minorBidi" w:hAnsiTheme="minorBidi"/>
          <w:b/>
          <w:bCs/>
          <w:sz w:val="24"/>
          <w:szCs w:val="24"/>
          <w:rtl/>
        </w:rPr>
        <w:t>מה ראית לבוא לכאן?</w:t>
      </w:r>
      <w:r>
        <w:rPr>
          <w:rFonts w:asciiTheme="minorBidi" w:hAnsiTheme="minorBidi" w:hint="cs"/>
          <w:b/>
          <w:bCs/>
          <w:sz w:val="24"/>
          <w:szCs w:val="24"/>
          <w:rtl/>
        </w:rPr>
        <w:t>"</w:t>
      </w:r>
      <w:r w:rsidRPr="000B1417">
        <w:rPr>
          <w:rFonts w:asciiTheme="minorBidi" w:hAnsiTheme="minorBidi"/>
          <w:b/>
          <w:bCs/>
          <w:sz w:val="24"/>
          <w:szCs w:val="24"/>
          <w:rtl/>
        </w:rPr>
        <w:t xml:space="preserve"> אמרה לה </w:t>
      </w:r>
      <w:r>
        <w:rPr>
          <w:rFonts w:asciiTheme="minorBidi" w:hAnsiTheme="minorBidi" w:hint="cs"/>
          <w:b/>
          <w:bCs/>
          <w:sz w:val="24"/>
          <w:szCs w:val="24"/>
          <w:rtl/>
        </w:rPr>
        <w:t>"</w:t>
      </w:r>
      <w:r w:rsidRPr="000B1417">
        <w:rPr>
          <w:rFonts w:asciiTheme="minorBidi" w:hAnsiTheme="minorBidi"/>
          <w:b/>
          <w:bCs/>
          <w:sz w:val="24"/>
          <w:szCs w:val="24"/>
          <w:rtl/>
        </w:rPr>
        <w:t xml:space="preserve">בעלי רוצה להשקות אותי </w:t>
      </w:r>
      <w:r>
        <w:rPr>
          <w:rFonts w:asciiTheme="minorBidi" w:hAnsiTheme="minorBidi" w:hint="cs"/>
          <w:b/>
          <w:bCs/>
          <w:sz w:val="24"/>
          <w:szCs w:val="24"/>
          <w:rtl/>
        </w:rPr>
        <w:t>מה</w:t>
      </w:r>
      <w:r w:rsidRPr="000B1417">
        <w:rPr>
          <w:rFonts w:asciiTheme="minorBidi" w:hAnsiTheme="minorBidi"/>
          <w:b/>
          <w:bCs/>
          <w:sz w:val="24"/>
          <w:szCs w:val="24"/>
          <w:rtl/>
        </w:rPr>
        <w:t>מים המרים, ואני טמאה</w:t>
      </w:r>
      <w:r>
        <w:rPr>
          <w:rFonts w:asciiTheme="minorBidi" w:hAnsiTheme="minorBidi" w:hint="cs"/>
          <w:b/>
          <w:bCs/>
          <w:sz w:val="24"/>
          <w:szCs w:val="24"/>
          <w:rtl/>
        </w:rPr>
        <w:t>"</w:t>
      </w:r>
      <w:r w:rsidRPr="000B1417">
        <w:rPr>
          <w:rFonts w:asciiTheme="minorBidi" w:hAnsiTheme="minorBidi"/>
          <w:b/>
          <w:bCs/>
          <w:sz w:val="24"/>
          <w:szCs w:val="24"/>
          <w:rtl/>
        </w:rPr>
        <w:t xml:space="preserve">. </w:t>
      </w:r>
      <w:r>
        <w:rPr>
          <w:rFonts w:asciiTheme="minorBidi" w:hAnsiTheme="minorBidi" w:hint="cs"/>
          <w:b/>
          <w:bCs/>
          <w:sz w:val="24"/>
          <w:szCs w:val="24"/>
          <w:rtl/>
        </w:rPr>
        <w:t>(</w:t>
      </w:r>
      <w:r w:rsidRPr="000B1417">
        <w:rPr>
          <w:rFonts w:asciiTheme="minorBidi" w:hAnsiTheme="minorBidi"/>
          <w:b/>
          <w:bCs/>
          <w:sz w:val="24"/>
          <w:szCs w:val="24"/>
          <w:rtl/>
        </w:rPr>
        <w:t>כלומר היא חטאה לבעלה, והיא יודעת שהמים יפוצצו את בטנה והיא תתפוצץ אם תשתה. ולכן אמרה לאחותה שתחליף אותה רק לצורך ה</w:t>
      </w:r>
      <w:r>
        <w:rPr>
          <w:rFonts w:asciiTheme="minorBidi" w:hAnsiTheme="minorBidi"/>
          <w:b/>
          <w:bCs/>
          <w:sz w:val="24"/>
          <w:szCs w:val="24"/>
          <w:rtl/>
        </w:rPr>
        <w:t>שתייה בלי שבעלה ישים לב שהתחלפו</w:t>
      </w:r>
      <w:r>
        <w:rPr>
          <w:rFonts w:asciiTheme="minorBidi" w:hAnsiTheme="minorBidi" w:hint="cs"/>
          <w:b/>
          <w:bCs/>
          <w:sz w:val="24"/>
          <w:szCs w:val="24"/>
          <w:rtl/>
        </w:rPr>
        <w:t>).</w:t>
      </w:r>
      <w:r w:rsidRPr="000B1417">
        <w:rPr>
          <w:rFonts w:asciiTheme="minorBidi" w:hAnsiTheme="minorBidi"/>
          <w:b/>
          <w:bCs/>
          <w:sz w:val="24"/>
          <w:szCs w:val="24"/>
          <w:rtl/>
        </w:rPr>
        <w:t xml:space="preserve"> אמרה לה אחותה: </w:t>
      </w:r>
      <w:r>
        <w:rPr>
          <w:rFonts w:asciiTheme="minorBidi" w:hAnsiTheme="minorBidi" w:hint="cs"/>
          <w:b/>
          <w:bCs/>
          <w:sz w:val="24"/>
          <w:szCs w:val="24"/>
          <w:rtl/>
        </w:rPr>
        <w:t>"</w:t>
      </w:r>
      <w:r w:rsidRPr="000B1417">
        <w:rPr>
          <w:rFonts w:asciiTheme="minorBidi" w:hAnsiTheme="minorBidi"/>
          <w:b/>
          <w:bCs/>
          <w:sz w:val="24"/>
          <w:szCs w:val="24"/>
          <w:rtl/>
        </w:rPr>
        <w:t>אני הולכת תחתיך ושותה</w:t>
      </w:r>
      <w:r>
        <w:rPr>
          <w:rFonts w:asciiTheme="minorBidi" w:hAnsiTheme="minorBidi" w:hint="cs"/>
          <w:b/>
          <w:bCs/>
          <w:sz w:val="24"/>
          <w:szCs w:val="24"/>
          <w:rtl/>
        </w:rPr>
        <w:t>"</w:t>
      </w:r>
      <w:r>
        <w:rPr>
          <w:rFonts w:asciiTheme="minorBidi" w:hAnsiTheme="minorBidi"/>
          <w:b/>
          <w:bCs/>
          <w:sz w:val="24"/>
          <w:szCs w:val="24"/>
          <w:rtl/>
        </w:rPr>
        <w:t xml:space="preserve">, </w:t>
      </w:r>
      <w:r>
        <w:rPr>
          <w:rFonts w:asciiTheme="minorBidi" w:hAnsiTheme="minorBidi" w:hint="cs"/>
          <w:b/>
          <w:bCs/>
          <w:sz w:val="24"/>
          <w:szCs w:val="24"/>
          <w:rtl/>
        </w:rPr>
        <w:t xml:space="preserve">כלומר הסכימה להתחלף איתה. </w:t>
      </w:r>
      <w:r w:rsidRPr="000B1417">
        <w:rPr>
          <w:rFonts w:asciiTheme="minorBidi" w:hAnsiTheme="minorBidi"/>
          <w:b/>
          <w:bCs/>
          <w:sz w:val="24"/>
          <w:szCs w:val="24"/>
          <w:rtl/>
        </w:rPr>
        <w:t>לבשה את בגדי אחותה, והלכה ושתתה את המים ונמצאה טהורה. חזרו בחזרה, ובדרך חזרה ביקשה להיכנס שוב פעם לבית אחותה ולהגיד לה שלום, (רצתה להתחלף עם אחותה הטמאה בחזרה). חזרה לביתה, יצאה אחותה שסטתה וחיבקו ונישקו זאת לזאת,</w:t>
      </w:r>
      <w:r>
        <w:rPr>
          <w:rFonts w:asciiTheme="minorBidi" w:hAnsiTheme="minorBidi" w:hint="cs"/>
          <w:b/>
          <w:bCs/>
          <w:sz w:val="24"/>
          <w:szCs w:val="24"/>
          <w:rtl/>
        </w:rPr>
        <w:t xml:space="preserve"> ובזמן שהתחבקו והתנשקו</w:t>
      </w:r>
      <w:r w:rsidRPr="000B1417">
        <w:rPr>
          <w:rFonts w:asciiTheme="minorBidi" w:hAnsiTheme="minorBidi"/>
          <w:b/>
          <w:bCs/>
          <w:sz w:val="24"/>
          <w:szCs w:val="24"/>
          <w:rtl/>
        </w:rPr>
        <w:t xml:space="preserve"> הריחה הטמאה את המים המרים שיצאו מהפה של האחות הטהורה ומיד מתה. </w:t>
      </w:r>
      <w:r>
        <w:rPr>
          <w:rFonts w:asciiTheme="minorBidi" w:hAnsiTheme="minorBidi" w:hint="cs"/>
          <w:b/>
          <w:bCs/>
          <w:sz w:val="24"/>
          <w:szCs w:val="24"/>
          <w:rtl/>
        </w:rPr>
        <w:t xml:space="preserve">הצדק נעשה כפי שהתורה אומרת, אי אפשר לשחק משחקים עם ה' יתברך, הצדק יצא לאור והאישה הטמאה שסטתה וזינתה תחת בעליה קיבלה את </w:t>
      </w:r>
      <w:r w:rsidR="00F31D8E">
        <w:rPr>
          <w:rFonts w:asciiTheme="minorBidi" w:hAnsiTheme="minorBidi" w:hint="cs"/>
          <w:b/>
          <w:bCs/>
          <w:sz w:val="24"/>
          <w:szCs w:val="24"/>
          <w:rtl/>
        </w:rPr>
        <w:t>העונש</w:t>
      </w:r>
      <w:r>
        <w:rPr>
          <w:rFonts w:asciiTheme="minorBidi" w:hAnsiTheme="minorBidi" w:hint="cs"/>
          <w:b/>
          <w:bCs/>
          <w:sz w:val="24"/>
          <w:szCs w:val="24"/>
          <w:rtl/>
        </w:rPr>
        <w:t xml:space="preserve"> הראוי לה. וזה גם מה שנאמר</w:t>
      </w:r>
      <w:r w:rsidRPr="000B1417">
        <w:rPr>
          <w:rFonts w:asciiTheme="minorBidi" w:hAnsiTheme="minorBidi"/>
          <w:b/>
          <w:bCs/>
          <w:sz w:val="24"/>
          <w:szCs w:val="24"/>
          <w:rtl/>
        </w:rPr>
        <w:t xml:space="preserve"> "ומעלה בו מעל" כלומר שתי מעילות מעלה בו, </w:t>
      </w:r>
      <w:r w:rsidR="00F31D8E">
        <w:rPr>
          <w:rFonts w:asciiTheme="minorBidi" w:hAnsiTheme="minorBidi" w:hint="cs"/>
          <w:b/>
          <w:bCs/>
          <w:sz w:val="24"/>
          <w:szCs w:val="24"/>
          <w:rtl/>
        </w:rPr>
        <w:t>האחד</w:t>
      </w:r>
      <w:r w:rsidRPr="000B1417">
        <w:rPr>
          <w:rFonts w:asciiTheme="minorBidi" w:hAnsiTheme="minorBidi"/>
          <w:b/>
          <w:bCs/>
          <w:sz w:val="24"/>
          <w:szCs w:val="24"/>
          <w:rtl/>
        </w:rPr>
        <w:t xml:space="preserve"> שזינתה תחתיו, </w:t>
      </w:r>
      <w:r w:rsidR="00F31D8E">
        <w:rPr>
          <w:rFonts w:asciiTheme="minorBidi" w:hAnsiTheme="minorBidi" w:hint="cs"/>
          <w:b/>
          <w:bCs/>
          <w:sz w:val="24"/>
          <w:szCs w:val="24"/>
          <w:rtl/>
        </w:rPr>
        <w:t>והשני</w:t>
      </w:r>
      <w:r w:rsidRPr="000B1417">
        <w:rPr>
          <w:rFonts w:asciiTheme="minorBidi" w:hAnsiTheme="minorBidi"/>
          <w:b/>
          <w:bCs/>
          <w:sz w:val="24"/>
          <w:szCs w:val="24"/>
          <w:rtl/>
        </w:rPr>
        <w:t xml:space="preserve"> שרימתה והחליפה עם אחותה הטהורה כדי לעבוד עליו שתשתה מהמים ולא יקרה לה כלום.  ומכאן נלמד, </w:t>
      </w:r>
      <w:r>
        <w:rPr>
          <w:rFonts w:asciiTheme="minorBidi" w:hAnsiTheme="minorBidi" w:hint="cs"/>
          <w:b/>
          <w:bCs/>
          <w:sz w:val="24"/>
          <w:szCs w:val="24"/>
          <w:rtl/>
        </w:rPr>
        <w:t>שבסוף האמת יוצאת</w:t>
      </w:r>
      <w:r>
        <w:rPr>
          <w:rFonts w:asciiTheme="minorBidi" w:hAnsiTheme="minorBidi"/>
          <w:b/>
          <w:bCs/>
          <w:sz w:val="24"/>
          <w:szCs w:val="24"/>
          <w:rtl/>
        </w:rPr>
        <w:t xml:space="preserve"> לאור</w:t>
      </w:r>
      <w:r>
        <w:rPr>
          <w:rFonts w:asciiTheme="minorBidi" w:hAnsiTheme="minorBidi" w:hint="cs"/>
          <w:b/>
          <w:bCs/>
          <w:sz w:val="24"/>
          <w:szCs w:val="24"/>
          <w:rtl/>
        </w:rPr>
        <w:t xml:space="preserve"> והצדק נעשה. </w:t>
      </w:r>
    </w:p>
    <w:p w:rsidR="000B1417" w:rsidRDefault="000B1417" w:rsidP="004264B8">
      <w:pPr>
        <w:bidi/>
        <w:spacing w:line="240" w:lineRule="auto"/>
        <w:rPr>
          <w:rFonts w:asciiTheme="minorBidi" w:hAnsiTheme="minorBidi" w:hint="cs"/>
          <w:b/>
          <w:bCs/>
          <w:sz w:val="24"/>
          <w:szCs w:val="24"/>
          <w:rtl/>
        </w:rPr>
      </w:pPr>
      <w:r>
        <w:rPr>
          <w:rFonts w:asciiTheme="minorBidi" w:hAnsiTheme="minorBidi" w:hint="cs"/>
          <w:b/>
          <w:bCs/>
          <w:sz w:val="24"/>
          <w:szCs w:val="24"/>
          <w:rtl/>
        </w:rPr>
        <w:t>רשום "ויפקד משה ואהרן ונשיאי העדה את בני הקהתי למשפחתם ולבית אבתם</w:t>
      </w:r>
      <w:r w:rsidR="004264B8">
        <w:rPr>
          <w:rFonts w:asciiTheme="minorBidi" w:hAnsiTheme="minorBidi" w:hint="cs"/>
          <w:b/>
          <w:bCs/>
          <w:sz w:val="24"/>
          <w:szCs w:val="24"/>
          <w:rtl/>
        </w:rPr>
        <w:t>"</w:t>
      </w:r>
      <w:r>
        <w:rPr>
          <w:rFonts w:asciiTheme="minorBidi" w:hAnsiTheme="minorBidi" w:hint="cs"/>
          <w:b/>
          <w:bCs/>
          <w:sz w:val="24"/>
          <w:szCs w:val="24"/>
          <w:rtl/>
        </w:rPr>
        <w:t>... ואז "ופקודי בני גרשון למשפחותם</w:t>
      </w:r>
      <w:r w:rsidR="004264B8">
        <w:rPr>
          <w:rFonts w:asciiTheme="minorBidi" w:hAnsiTheme="minorBidi" w:hint="cs"/>
          <w:b/>
          <w:bCs/>
          <w:sz w:val="24"/>
          <w:szCs w:val="24"/>
          <w:rtl/>
        </w:rPr>
        <w:t>"</w:t>
      </w:r>
      <w:r>
        <w:rPr>
          <w:rFonts w:asciiTheme="minorBidi" w:hAnsiTheme="minorBidi" w:hint="cs"/>
          <w:b/>
          <w:bCs/>
          <w:sz w:val="24"/>
          <w:szCs w:val="24"/>
          <w:rtl/>
        </w:rPr>
        <w:t>.. נשאלת השאלה, מדוע מנה תחילה את בני קהת לפני בני גרשון? הרי ידוע ש</w:t>
      </w:r>
      <w:r w:rsidRPr="000B1417">
        <w:rPr>
          <w:rFonts w:asciiTheme="minorBidi" w:hAnsiTheme="minorBidi" w:hint="cs"/>
          <w:b/>
          <w:bCs/>
          <w:sz w:val="24"/>
          <w:szCs w:val="24"/>
          <w:rtl/>
        </w:rPr>
        <w:t xml:space="preserve">גרשון הוא הגדול, ולכן היה אמור למנות אותם תחילה. </w:t>
      </w:r>
      <w:r w:rsidR="00784D73">
        <w:rPr>
          <w:rFonts w:asciiTheme="minorBidi" w:hAnsiTheme="minorBidi" w:hint="cs"/>
          <w:b/>
          <w:bCs/>
          <w:sz w:val="24"/>
          <w:szCs w:val="24"/>
          <w:rtl/>
        </w:rPr>
        <w:t>ו</w:t>
      </w:r>
      <w:r w:rsidRPr="000B1417">
        <w:rPr>
          <w:rFonts w:asciiTheme="minorBidi" w:hAnsiTheme="minorBidi" w:hint="cs"/>
          <w:b/>
          <w:bCs/>
          <w:sz w:val="24"/>
          <w:szCs w:val="24"/>
          <w:rtl/>
        </w:rPr>
        <w:t xml:space="preserve">התירוץ הוא שבני קהת היו נושאים את </w:t>
      </w:r>
      <w:r w:rsidR="00784D73">
        <w:rPr>
          <w:rFonts w:asciiTheme="minorBidi" w:hAnsiTheme="minorBidi" w:hint="cs"/>
          <w:b/>
          <w:bCs/>
          <w:sz w:val="24"/>
          <w:szCs w:val="24"/>
          <w:rtl/>
        </w:rPr>
        <w:t>ארון התורה</w:t>
      </w:r>
      <w:r w:rsidRPr="000B1417">
        <w:rPr>
          <w:rFonts w:asciiTheme="minorBidi" w:hAnsiTheme="minorBidi" w:hint="cs"/>
          <w:b/>
          <w:bCs/>
          <w:sz w:val="24"/>
          <w:szCs w:val="24"/>
          <w:rtl/>
        </w:rPr>
        <w:t xml:space="preserve"> הקדושה. וידוע שכתר תורה גדול מכל הכתרים שיש.</w:t>
      </w:r>
      <w:r w:rsidR="00784D73">
        <w:rPr>
          <w:rFonts w:asciiTheme="minorBidi" w:hAnsiTheme="minorBidi" w:hint="cs"/>
          <w:b/>
          <w:bCs/>
          <w:sz w:val="24"/>
          <w:szCs w:val="24"/>
          <w:rtl/>
        </w:rPr>
        <w:t xml:space="preserve"> והינה ניתן להקשות שוב,</w:t>
      </w:r>
      <w:r w:rsidRPr="000B1417">
        <w:rPr>
          <w:rFonts w:asciiTheme="minorBidi" w:hAnsiTheme="minorBidi" w:hint="cs"/>
          <w:b/>
          <w:bCs/>
          <w:sz w:val="24"/>
          <w:szCs w:val="24"/>
          <w:rtl/>
        </w:rPr>
        <w:t xml:space="preserve"> מדוע לא לתת לבני גרשון את הארון</w:t>
      </w:r>
      <w:r w:rsidR="00784D73">
        <w:rPr>
          <w:rFonts w:asciiTheme="minorBidi" w:hAnsiTheme="minorBidi" w:hint="cs"/>
          <w:b/>
          <w:bCs/>
          <w:sz w:val="24"/>
          <w:szCs w:val="24"/>
          <w:rtl/>
        </w:rPr>
        <w:t xml:space="preserve"> ואז </w:t>
      </w:r>
      <w:r w:rsidRPr="000B1417">
        <w:rPr>
          <w:rFonts w:asciiTheme="minorBidi" w:hAnsiTheme="minorBidi" w:hint="cs"/>
          <w:b/>
          <w:bCs/>
          <w:sz w:val="24"/>
          <w:szCs w:val="24"/>
          <w:rtl/>
        </w:rPr>
        <w:t>היה מונה אותם קודם</w:t>
      </w:r>
      <w:r w:rsidR="00784D73">
        <w:rPr>
          <w:rFonts w:asciiTheme="minorBidi" w:hAnsiTheme="minorBidi" w:hint="cs"/>
          <w:b/>
          <w:bCs/>
          <w:sz w:val="24"/>
          <w:szCs w:val="24"/>
          <w:rtl/>
        </w:rPr>
        <w:t>?</w:t>
      </w:r>
      <w:r w:rsidRPr="000B1417">
        <w:rPr>
          <w:rFonts w:asciiTheme="minorBidi" w:hAnsiTheme="minorBidi" w:hint="cs"/>
          <w:b/>
          <w:bCs/>
          <w:sz w:val="24"/>
          <w:szCs w:val="24"/>
          <w:rtl/>
        </w:rPr>
        <w:t xml:space="preserve"> </w:t>
      </w:r>
      <w:r w:rsidRPr="000B1417">
        <w:rPr>
          <w:rFonts w:asciiTheme="minorBidi" w:hAnsiTheme="minorBidi" w:hint="cs"/>
          <w:b/>
          <w:bCs/>
          <w:sz w:val="24"/>
          <w:szCs w:val="24"/>
          <w:rtl/>
        </w:rPr>
        <w:lastRenderedPageBreak/>
        <w:t>אז התירוץ הוא, שאם הם היו נושאים את הארון והיו מוזכרי</w:t>
      </w:r>
      <w:r w:rsidR="00784D73">
        <w:rPr>
          <w:rFonts w:asciiTheme="minorBidi" w:hAnsiTheme="minorBidi" w:hint="cs"/>
          <w:b/>
          <w:bCs/>
          <w:sz w:val="24"/>
          <w:szCs w:val="24"/>
          <w:rtl/>
        </w:rPr>
        <w:t>ם ראשונים, אז לא היה לזה חשיבות,</w:t>
      </w:r>
      <w:r w:rsidRPr="000B1417">
        <w:rPr>
          <w:rFonts w:asciiTheme="minorBidi" w:hAnsiTheme="minorBidi" w:hint="cs"/>
          <w:b/>
          <w:bCs/>
          <w:sz w:val="24"/>
          <w:szCs w:val="24"/>
          <w:rtl/>
        </w:rPr>
        <w:t xml:space="preserve"> היו אומרים בני גרשון נמנים ראשונים כיוון שגרשון הבכור ולא </w:t>
      </w:r>
      <w:r w:rsidR="00784D73">
        <w:rPr>
          <w:rFonts w:asciiTheme="minorBidi" w:hAnsiTheme="minorBidi" w:hint="cs"/>
          <w:b/>
          <w:bCs/>
          <w:sz w:val="24"/>
          <w:szCs w:val="24"/>
          <w:rtl/>
        </w:rPr>
        <w:t>היו חושבים שזה בגלל ארון התורה</w:t>
      </w:r>
      <w:r w:rsidRPr="000B1417">
        <w:rPr>
          <w:rFonts w:asciiTheme="minorBidi" w:hAnsiTheme="minorBidi" w:hint="cs"/>
          <w:b/>
          <w:bCs/>
          <w:sz w:val="24"/>
          <w:szCs w:val="24"/>
          <w:rtl/>
        </w:rPr>
        <w:t xml:space="preserve">. אך כאן בני קהת נזכרו ראשונים ולכולם ברור </w:t>
      </w:r>
      <w:r w:rsidR="00784D73">
        <w:rPr>
          <w:rFonts w:asciiTheme="minorBidi" w:hAnsiTheme="minorBidi" w:hint="cs"/>
          <w:b/>
          <w:bCs/>
          <w:sz w:val="24"/>
          <w:szCs w:val="24"/>
          <w:rtl/>
        </w:rPr>
        <w:t xml:space="preserve">שזה בגלל </w:t>
      </w:r>
      <w:r w:rsidR="004264B8">
        <w:rPr>
          <w:rFonts w:asciiTheme="minorBidi" w:hAnsiTheme="minorBidi" w:hint="cs"/>
          <w:b/>
          <w:bCs/>
          <w:sz w:val="24"/>
          <w:szCs w:val="24"/>
          <w:rtl/>
        </w:rPr>
        <w:t>שהם נושאים</w:t>
      </w:r>
      <w:r w:rsidR="00784D73">
        <w:rPr>
          <w:rFonts w:asciiTheme="minorBidi" w:hAnsiTheme="minorBidi" w:hint="cs"/>
          <w:b/>
          <w:bCs/>
          <w:sz w:val="24"/>
          <w:szCs w:val="24"/>
          <w:rtl/>
        </w:rPr>
        <w:t xml:space="preserve"> את ארון התורה. </w:t>
      </w:r>
    </w:p>
    <w:p w:rsidR="00784D73" w:rsidRPr="0001078B" w:rsidRDefault="00784D73" w:rsidP="00784D73">
      <w:pPr>
        <w:bidi/>
        <w:spacing w:line="240" w:lineRule="auto"/>
        <w:rPr>
          <w:rFonts w:asciiTheme="minorBidi" w:hAnsiTheme="minorBidi"/>
          <w:b/>
          <w:bCs/>
          <w:sz w:val="24"/>
          <w:szCs w:val="24"/>
          <w:u w:val="single"/>
          <w:rtl/>
        </w:rPr>
      </w:pPr>
      <w:r w:rsidRPr="0001078B">
        <w:rPr>
          <w:rFonts w:asciiTheme="minorBidi" w:hAnsiTheme="minorBidi" w:hint="cs"/>
          <w:b/>
          <w:bCs/>
          <w:sz w:val="24"/>
          <w:szCs w:val="24"/>
          <w:u w:val="single"/>
          <w:rtl/>
        </w:rPr>
        <w:t xml:space="preserve">כל מה שקורה לטובה קורה.. </w:t>
      </w:r>
    </w:p>
    <w:p w:rsidR="00DB7038" w:rsidRDefault="00784D73" w:rsidP="00DB7038">
      <w:pPr>
        <w:bidi/>
        <w:spacing w:line="240" w:lineRule="auto"/>
        <w:rPr>
          <w:rFonts w:asciiTheme="minorBidi" w:hAnsiTheme="minorBidi" w:hint="cs"/>
          <w:b/>
          <w:bCs/>
          <w:sz w:val="24"/>
          <w:szCs w:val="24"/>
          <w:rtl/>
        </w:rPr>
      </w:pPr>
      <w:r w:rsidRPr="00784D73">
        <w:rPr>
          <w:rFonts w:asciiTheme="minorBidi" w:hAnsiTheme="minorBidi" w:hint="cs"/>
          <w:b/>
          <w:bCs/>
          <w:sz w:val="24"/>
          <w:szCs w:val="24"/>
          <w:rtl/>
        </w:rPr>
        <w:t>מספרים סיפור על רבנו לוי יצחק מברדיטשוב, שבזמנו היה איזה דוכס רשע, שונא ישראל, היה גוזל המון יהודים. פעם באו לרבנו שני אנשים וסיפרו לו על הדוכס הרשע, רבנו לקח מהם פרטים עליו. אמר להם אתם תלכו לשלום ובעזר</w:t>
      </w:r>
      <w:r>
        <w:rPr>
          <w:rFonts w:asciiTheme="minorBidi" w:hAnsiTheme="minorBidi" w:hint="cs"/>
          <w:b/>
          <w:bCs/>
          <w:sz w:val="24"/>
          <w:szCs w:val="24"/>
          <w:rtl/>
        </w:rPr>
        <w:t>ת</w:t>
      </w:r>
      <w:r w:rsidRPr="00784D73">
        <w:rPr>
          <w:rFonts w:asciiTheme="minorBidi" w:hAnsiTheme="minorBidi" w:hint="cs"/>
          <w:b/>
          <w:bCs/>
          <w:sz w:val="24"/>
          <w:szCs w:val="24"/>
          <w:rtl/>
        </w:rPr>
        <w:t xml:space="preserve"> ה' יהיה טוב. הלכו לדרכם, עוד לא הספיקו לצאת וכבר נכנס חסיד אחד לרבנו כשהוא בוכה ומספר לרבנו שהוא היה עשיר והפסיד את ממונו במסחר, ונשאר חייב לסוחרים ואף אחד לא יודע שאין לו כבר כסף, ופוחד מחילול ה' שיחשבו שהוא רמאי וגזלן. </w:t>
      </w:r>
      <w:r>
        <w:rPr>
          <w:rFonts w:asciiTheme="minorBidi" w:hAnsiTheme="minorBidi" w:hint="cs"/>
          <w:b/>
          <w:bCs/>
          <w:sz w:val="24"/>
          <w:szCs w:val="24"/>
          <w:rtl/>
        </w:rPr>
        <w:t>ובנוסף</w:t>
      </w:r>
      <w:r w:rsidRPr="00784D73">
        <w:rPr>
          <w:rFonts w:asciiTheme="minorBidi" w:hAnsiTheme="minorBidi" w:hint="cs"/>
          <w:b/>
          <w:bCs/>
          <w:sz w:val="24"/>
          <w:szCs w:val="24"/>
          <w:rtl/>
        </w:rPr>
        <w:t xml:space="preserve"> יש לו צרות מהחתן שלו, שהוא עוד לא אירגן את החתונה לבת שלו כי נפל מנכסיו והשידוך עלול להתבטל. אמר לו רבנו "אל תבכה כי קרובה הישועה לבוא". </w:t>
      </w:r>
      <w:r>
        <w:rPr>
          <w:rFonts w:asciiTheme="minorBidi" w:hAnsiTheme="minorBidi" w:hint="cs"/>
          <w:b/>
          <w:bCs/>
          <w:sz w:val="24"/>
          <w:szCs w:val="24"/>
          <w:rtl/>
        </w:rPr>
        <w:t>רבי לוי יצחק</w:t>
      </w:r>
      <w:r w:rsidRPr="00784D73">
        <w:rPr>
          <w:rFonts w:asciiTheme="minorBidi" w:hAnsiTheme="minorBidi" w:hint="cs"/>
          <w:b/>
          <w:bCs/>
          <w:sz w:val="24"/>
          <w:szCs w:val="24"/>
          <w:rtl/>
        </w:rPr>
        <w:t xml:space="preserve"> ביקש מהחסיד שילך לקנות כרטיס הגרלה וילך לביתו ובעזרת ה' הישועה תגיע. ובדרך</w:t>
      </w:r>
      <w:r>
        <w:rPr>
          <w:rFonts w:asciiTheme="minorBidi" w:hAnsiTheme="minorBidi" w:hint="cs"/>
          <w:b/>
          <w:bCs/>
          <w:sz w:val="24"/>
          <w:szCs w:val="24"/>
          <w:rtl/>
        </w:rPr>
        <w:t xml:space="preserve"> לביתו</w:t>
      </w:r>
      <w:r w:rsidRPr="00784D73">
        <w:rPr>
          <w:rFonts w:asciiTheme="minorBidi" w:hAnsiTheme="minorBidi" w:hint="cs"/>
          <w:b/>
          <w:bCs/>
          <w:sz w:val="24"/>
          <w:szCs w:val="24"/>
          <w:rtl/>
        </w:rPr>
        <w:t xml:space="preserve"> הגיע הלילה והתאכסן החסיד לילה אחד באכסנייה של גויים. והינה באותה אכסנייה היה גם הדוכס הרשע עם משרתו. ויהי בחצי הלילה, </w:t>
      </w:r>
      <w:r>
        <w:rPr>
          <w:rFonts w:asciiTheme="minorBidi" w:hAnsiTheme="minorBidi" w:hint="cs"/>
          <w:b/>
          <w:bCs/>
          <w:sz w:val="24"/>
          <w:szCs w:val="24"/>
          <w:rtl/>
        </w:rPr>
        <w:t>הדוכס</w:t>
      </w:r>
      <w:r w:rsidRPr="00784D73">
        <w:rPr>
          <w:rFonts w:asciiTheme="minorBidi" w:hAnsiTheme="minorBidi" w:hint="cs"/>
          <w:b/>
          <w:bCs/>
          <w:sz w:val="24"/>
          <w:szCs w:val="24"/>
          <w:rtl/>
        </w:rPr>
        <w:t xml:space="preserve"> חולם חלום. ובחלום אומרים לו שיש יהודי אחד באכסנייה שיש לו כרטיס הגרלה בדיוק כמו של הדוכס. והכרטיס </w:t>
      </w:r>
      <w:r>
        <w:rPr>
          <w:rFonts w:asciiTheme="minorBidi" w:hAnsiTheme="minorBidi" w:hint="cs"/>
          <w:b/>
          <w:bCs/>
          <w:sz w:val="24"/>
          <w:szCs w:val="24"/>
          <w:rtl/>
        </w:rPr>
        <w:t>של היהודי</w:t>
      </w:r>
      <w:r w:rsidRPr="00784D73">
        <w:rPr>
          <w:rFonts w:asciiTheme="minorBidi" w:hAnsiTheme="minorBidi" w:hint="cs"/>
          <w:b/>
          <w:bCs/>
          <w:sz w:val="24"/>
          <w:szCs w:val="24"/>
          <w:rtl/>
        </w:rPr>
        <w:t xml:space="preserve"> הוא הכרטיס הזוכה. והוא חייב להחליף עימו כרטיסים. הדוכס התעורר מהחלום ואמר חלומות שווא. ושוב פעם נרדם וחלם את </w:t>
      </w:r>
      <w:r>
        <w:rPr>
          <w:rFonts w:asciiTheme="minorBidi" w:hAnsiTheme="minorBidi" w:hint="cs"/>
          <w:b/>
          <w:bCs/>
          <w:sz w:val="24"/>
          <w:szCs w:val="24"/>
          <w:rtl/>
        </w:rPr>
        <w:t xml:space="preserve">את </w:t>
      </w:r>
      <w:r w:rsidRPr="00784D73">
        <w:rPr>
          <w:rFonts w:asciiTheme="minorBidi" w:hAnsiTheme="minorBidi" w:hint="cs"/>
          <w:b/>
          <w:bCs/>
          <w:sz w:val="24"/>
          <w:szCs w:val="24"/>
          <w:rtl/>
        </w:rPr>
        <w:t xml:space="preserve">אותו חלום. ובחלום השני הבין שזה לא סתם. קם ושאל את בעל האכסניה איפה היהודי הזה, </w:t>
      </w:r>
      <w:r>
        <w:rPr>
          <w:rFonts w:asciiTheme="minorBidi" w:hAnsiTheme="minorBidi" w:hint="cs"/>
          <w:b/>
          <w:bCs/>
          <w:sz w:val="24"/>
          <w:szCs w:val="24"/>
          <w:rtl/>
        </w:rPr>
        <w:t>ולאחר שמצא את מספר החדר, שלח</w:t>
      </w:r>
      <w:r w:rsidRPr="00784D73">
        <w:rPr>
          <w:rFonts w:asciiTheme="minorBidi" w:hAnsiTheme="minorBidi" w:hint="cs"/>
          <w:b/>
          <w:bCs/>
          <w:sz w:val="24"/>
          <w:szCs w:val="24"/>
          <w:rtl/>
        </w:rPr>
        <w:t xml:space="preserve"> את משרתו לקרוא ליהודי. אמר הדוכס ליהודי "יש לך כרטיס הגרלה"? אמר לו היהודי "כן". אמר לו הדוכס "בא נחליף כרטיסים ואתן לך עוד 50 רובל בשביל ההחלפה." היהודי סירב כיוון שהצדיק הבטיח לו שהישועה תגיע וילך לקנות כרטיס </w:t>
      </w:r>
      <w:r>
        <w:rPr>
          <w:rFonts w:asciiTheme="minorBidi" w:hAnsiTheme="minorBidi" w:hint="cs"/>
          <w:b/>
          <w:bCs/>
          <w:sz w:val="24"/>
          <w:szCs w:val="24"/>
          <w:rtl/>
        </w:rPr>
        <w:t xml:space="preserve">הגרלה, והוא לא מוכן להחליף </w:t>
      </w:r>
      <w:r w:rsidRPr="00784D73">
        <w:rPr>
          <w:rFonts w:asciiTheme="minorBidi" w:hAnsiTheme="minorBidi" w:hint="cs"/>
          <w:b/>
          <w:bCs/>
          <w:sz w:val="24"/>
          <w:szCs w:val="24"/>
          <w:rtl/>
        </w:rPr>
        <w:t xml:space="preserve">כי קיבל ברכה מהצדיק. הדוכס הרשע הציע לו 1000 רובל והיהודי בשום פנים ואופן לא </w:t>
      </w:r>
      <w:r>
        <w:rPr>
          <w:rFonts w:asciiTheme="minorBidi" w:hAnsiTheme="minorBidi" w:hint="cs"/>
          <w:b/>
          <w:bCs/>
          <w:sz w:val="24"/>
          <w:szCs w:val="24"/>
          <w:rtl/>
        </w:rPr>
        <w:t>הסכים</w:t>
      </w:r>
      <w:r w:rsidRPr="00784D73">
        <w:rPr>
          <w:rFonts w:asciiTheme="minorBidi" w:hAnsiTheme="minorBidi" w:hint="cs"/>
          <w:b/>
          <w:bCs/>
          <w:sz w:val="24"/>
          <w:szCs w:val="24"/>
          <w:rtl/>
        </w:rPr>
        <w:t xml:space="preserve">. ראה זאת הדוכס </w:t>
      </w:r>
      <w:r>
        <w:rPr>
          <w:rFonts w:asciiTheme="minorBidi" w:hAnsiTheme="minorBidi" w:hint="cs"/>
          <w:b/>
          <w:bCs/>
          <w:sz w:val="24"/>
          <w:szCs w:val="24"/>
          <w:rtl/>
        </w:rPr>
        <w:t xml:space="preserve">והתעצבן, </w:t>
      </w:r>
      <w:r w:rsidRPr="00784D73">
        <w:rPr>
          <w:rFonts w:asciiTheme="minorBidi" w:hAnsiTheme="minorBidi" w:hint="cs"/>
          <w:b/>
          <w:bCs/>
          <w:sz w:val="24"/>
          <w:szCs w:val="24"/>
          <w:rtl/>
        </w:rPr>
        <w:t xml:space="preserve">ולקח בכוח את הכרטיס </w:t>
      </w:r>
      <w:r w:rsidR="00DB7038">
        <w:rPr>
          <w:rFonts w:asciiTheme="minorBidi" w:hAnsiTheme="minorBidi" w:hint="cs"/>
          <w:b/>
          <w:bCs/>
          <w:sz w:val="24"/>
          <w:szCs w:val="24"/>
          <w:rtl/>
        </w:rPr>
        <w:t xml:space="preserve">של היהודי וגם </w:t>
      </w:r>
      <w:r w:rsidRPr="00784D73">
        <w:rPr>
          <w:rFonts w:asciiTheme="minorBidi" w:hAnsiTheme="minorBidi" w:hint="cs"/>
          <w:b/>
          <w:bCs/>
          <w:sz w:val="24"/>
          <w:szCs w:val="24"/>
          <w:rtl/>
        </w:rPr>
        <w:t xml:space="preserve">הביא לו 1000 רובל כי הבטיח בפה שהוא מביא לו </w:t>
      </w:r>
      <w:r w:rsidR="00DB7038">
        <w:rPr>
          <w:rFonts w:asciiTheme="minorBidi" w:hAnsiTheme="minorBidi" w:hint="cs"/>
          <w:b/>
          <w:bCs/>
          <w:sz w:val="24"/>
          <w:szCs w:val="24"/>
          <w:rtl/>
        </w:rPr>
        <w:t>1000</w:t>
      </w:r>
      <w:r w:rsidRPr="00784D73">
        <w:rPr>
          <w:rFonts w:asciiTheme="minorBidi" w:hAnsiTheme="minorBidi" w:hint="cs"/>
          <w:b/>
          <w:bCs/>
          <w:sz w:val="24"/>
          <w:szCs w:val="24"/>
          <w:rtl/>
        </w:rPr>
        <w:t xml:space="preserve"> רובל תמורת ההחלפה. כשעלה הבוקר, נסע היהודי לעירו בעוגמת נפש</w:t>
      </w:r>
      <w:r w:rsidR="00DB7038">
        <w:rPr>
          <w:rFonts w:asciiTheme="minorBidi" w:hAnsiTheme="minorBidi" w:hint="cs"/>
          <w:b/>
          <w:bCs/>
          <w:sz w:val="24"/>
          <w:szCs w:val="24"/>
          <w:rtl/>
        </w:rPr>
        <w:t xml:space="preserve"> גדולה</w:t>
      </w:r>
      <w:r w:rsidRPr="00784D73">
        <w:rPr>
          <w:rFonts w:asciiTheme="minorBidi" w:hAnsiTheme="minorBidi" w:hint="cs"/>
          <w:b/>
          <w:bCs/>
          <w:sz w:val="24"/>
          <w:szCs w:val="24"/>
          <w:rtl/>
        </w:rPr>
        <w:t xml:space="preserve">. 1000 רובל לא ניחמו אותו כיוון שהכרטיס שלו </w:t>
      </w:r>
      <w:r w:rsidR="00DB7038">
        <w:rPr>
          <w:rFonts w:asciiTheme="minorBidi" w:hAnsiTheme="minorBidi" w:hint="cs"/>
          <w:b/>
          <w:bCs/>
          <w:sz w:val="24"/>
          <w:szCs w:val="24"/>
          <w:rtl/>
        </w:rPr>
        <w:t xml:space="preserve">נשאר </w:t>
      </w:r>
      <w:r w:rsidRPr="00784D73">
        <w:rPr>
          <w:rFonts w:asciiTheme="minorBidi" w:hAnsiTheme="minorBidi" w:hint="cs"/>
          <w:b/>
          <w:bCs/>
          <w:sz w:val="24"/>
          <w:szCs w:val="24"/>
          <w:rtl/>
        </w:rPr>
        <w:t>אצל הדוכס והוא תקוע עם הכרטיס של הדוכס</w:t>
      </w:r>
      <w:r w:rsidR="00DB7038">
        <w:rPr>
          <w:rFonts w:asciiTheme="minorBidi" w:hAnsiTheme="minorBidi" w:hint="cs"/>
          <w:b/>
          <w:bCs/>
          <w:sz w:val="24"/>
          <w:szCs w:val="24"/>
          <w:rtl/>
        </w:rPr>
        <w:t xml:space="preserve"> הגוי</w:t>
      </w:r>
      <w:r w:rsidRPr="00784D73">
        <w:rPr>
          <w:rFonts w:asciiTheme="minorBidi" w:hAnsiTheme="minorBidi" w:hint="cs"/>
          <w:b/>
          <w:bCs/>
          <w:sz w:val="24"/>
          <w:szCs w:val="24"/>
          <w:rtl/>
        </w:rPr>
        <w:t>. לא עברו שלושה ימים, והינה הכרטיס שזכה בהגרלה היה</w:t>
      </w:r>
      <w:r w:rsidR="00DB7038">
        <w:rPr>
          <w:rFonts w:asciiTheme="minorBidi" w:hAnsiTheme="minorBidi" w:hint="cs"/>
          <w:b/>
          <w:bCs/>
          <w:sz w:val="24"/>
          <w:szCs w:val="24"/>
          <w:rtl/>
        </w:rPr>
        <w:t xml:space="preserve"> לא פחות ולא יותר, </w:t>
      </w:r>
      <w:r w:rsidRPr="00784D73">
        <w:rPr>
          <w:rFonts w:asciiTheme="minorBidi" w:hAnsiTheme="minorBidi" w:hint="cs"/>
          <w:b/>
          <w:bCs/>
          <w:sz w:val="24"/>
          <w:szCs w:val="24"/>
          <w:rtl/>
        </w:rPr>
        <w:t xml:space="preserve">הכרטיס של הדוכס. </w:t>
      </w:r>
      <w:r w:rsidR="00DB7038">
        <w:rPr>
          <w:rFonts w:asciiTheme="minorBidi" w:hAnsiTheme="minorBidi" w:hint="cs"/>
          <w:b/>
          <w:bCs/>
          <w:sz w:val="24"/>
          <w:szCs w:val="24"/>
          <w:rtl/>
        </w:rPr>
        <w:t>(</w:t>
      </w:r>
      <w:r w:rsidRPr="00784D73">
        <w:rPr>
          <w:rFonts w:asciiTheme="minorBidi" w:hAnsiTheme="minorBidi" w:hint="cs"/>
          <w:b/>
          <w:bCs/>
          <w:sz w:val="24"/>
          <w:szCs w:val="24"/>
          <w:rtl/>
        </w:rPr>
        <w:t>שעכשיו אחרי ההחלפה היה</w:t>
      </w:r>
      <w:r w:rsidR="00DB7038">
        <w:rPr>
          <w:rFonts w:asciiTheme="minorBidi" w:hAnsiTheme="minorBidi" w:hint="cs"/>
          <w:b/>
          <w:bCs/>
          <w:sz w:val="24"/>
          <w:szCs w:val="24"/>
          <w:rtl/>
        </w:rPr>
        <w:t xml:space="preserve"> אצל היהודי)</w:t>
      </w:r>
      <w:r w:rsidRPr="00784D73">
        <w:rPr>
          <w:rFonts w:asciiTheme="minorBidi" w:hAnsiTheme="minorBidi" w:hint="cs"/>
          <w:b/>
          <w:bCs/>
          <w:sz w:val="24"/>
          <w:szCs w:val="24"/>
          <w:rtl/>
        </w:rPr>
        <w:t xml:space="preserve"> שמח היהודי שמחה גדולה והלך לבית הצדיק לספר לו את הבשורה וגם לתת לו מעשר הגון. </w:t>
      </w:r>
      <w:r w:rsidR="00DB7038">
        <w:rPr>
          <w:rFonts w:asciiTheme="minorBidi" w:hAnsiTheme="minorBidi" w:hint="cs"/>
          <w:b/>
          <w:bCs/>
          <w:sz w:val="24"/>
          <w:szCs w:val="24"/>
          <w:rtl/>
        </w:rPr>
        <w:t xml:space="preserve">עוד לפני שנכנס היהודי לצדיק, </w:t>
      </w:r>
      <w:r w:rsidRPr="00784D73">
        <w:rPr>
          <w:rFonts w:asciiTheme="minorBidi" w:hAnsiTheme="minorBidi" w:hint="cs"/>
          <w:b/>
          <w:bCs/>
          <w:sz w:val="24"/>
          <w:szCs w:val="24"/>
          <w:rtl/>
        </w:rPr>
        <w:t xml:space="preserve">אמר לו רבי לוי יצחק "האם לקחת 1000 רובל מהדוכס? האם לקחת את </w:t>
      </w:r>
      <w:r w:rsidR="00DB7038">
        <w:rPr>
          <w:rFonts w:asciiTheme="minorBidi" w:hAnsiTheme="minorBidi" w:hint="cs"/>
          <w:b/>
          <w:bCs/>
          <w:sz w:val="24"/>
          <w:szCs w:val="24"/>
          <w:rtl/>
        </w:rPr>
        <w:t>הכרטיס</w:t>
      </w:r>
      <w:r w:rsidRPr="00784D73">
        <w:rPr>
          <w:rFonts w:asciiTheme="minorBidi" w:hAnsiTheme="minorBidi" w:hint="cs"/>
          <w:b/>
          <w:bCs/>
          <w:sz w:val="24"/>
          <w:szCs w:val="24"/>
          <w:rtl/>
        </w:rPr>
        <w:t xml:space="preserve"> שלו? </w:t>
      </w:r>
      <w:r w:rsidR="00DB7038">
        <w:rPr>
          <w:rFonts w:asciiTheme="minorBidi" w:hAnsiTheme="minorBidi" w:hint="cs"/>
          <w:b/>
          <w:bCs/>
          <w:sz w:val="24"/>
          <w:szCs w:val="24"/>
          <w:rtl/>
        </w:rPr>
        <w:t>ו</w:t>
      </w:r>
      <w:r w:rsidRPr="00784D73">
        <w:rPr>
          <w:rFonts w:asciiTheme="minorBidi" w:hAnsiTheme="minorBidi" w:hint="cs"/>
          <w:b/>
          <w:bCs/>
          <w:sz w:val="24"/>
          <w:szCs w:val="24"/>
          <w:rtl/>
        </w:rPr>
        <w:t xml:space="preserve">האם הלכת בעוגמת נפש לביתך? </w:t>
      </w:r>
      <w:r w:rsidR="00DB7038">
        <w:rPr>
          <w:rFonts w:asciiTheme="minorBidi" w:hAnsiTheme="minorBidi" w:hint="cs"/>
          <w:b/>
          <w:bCs/>
          <w:sz w:val="24"/>
          <w:szCs w:val="24"/>
          <w:rtl/>
        </w:rPr>
        <w:t xml:space="preserve">האיש היהודי היה בהלם, לא הבין כיצד הצדיק ידע על כל זאת.. </w:t>
      </w:r>
      <w:r w:rsidRPr="00784D73">
        <w:rPr>
          <w:rFonts w:asciiTheme="minorBidi" w:hAnsiTheme="minorBidi" w:hint="cs"/>
          <w:b/>
          <w:bCs/>
          <w:sz w:val="24"/>
          <w:szCs w:val="24"/>
          <w:rtl/>
        </w:rPr>
        <w:t xml:space="preserve">וזה כוחו של הצדיק שהוא גוזר והקדוש ברוך הוא מקיים... נזכה כולנו להידבק בצדיקים הקדושים </w:t>
      </w:r>
      <w:r w:rsidR="00DB7038">
        <w:rPr>
          <w:rFonts w:asciiTheme="minorBidi" w:hAnsiTheme="minorBidi" w:hint="cs"/>
          <w:b/>
          <w:bCs/>
          <w:sz w:val="24"/>
          <w:szCs w:val="24"/>
          <w:rtl/>
        </w:rPr>
        <w:t xml:space="preserve">ובכוח התורה. </w:t>
      </w:r>
    </w:p>
    <w:p w:rsidR="00DB7038" w:rsidRDefault="00DB7038" w:rsidP="00DB7038">
      <w:pPr>
        <w:bidi/>
        <w:spacing w:line="240" w:lineRule="auto"/>
        <w:rPr>
          <w:rFonts w:asciiTheme="minorBidi" w:hAnsiTheme="minorBidi" w:hint="cs"/>
          <w:b/>
          <w:bCs/>
          <w:sz w:val="24"/>
          <w:szCs w:val="24"/>
          <w:rtl/>
        </w:rPr>
      </w:pPr>
      <w:r>
        <w:rPr>
          <w:rFonts w:asciiTheme="minorBidi" w:hAnsiTheme="minorBidi" w:hint="cs"/>
          <w:b/>
          <w:bCs/>
          <w:sz w:val="24"/>
          <w:szCs w:val="24"/>
          <w:rtl/>
        </w:rPr>
        <w:t>משה רבנו, היה בעל ענווה גדולה, לכן בחר בו ה' שעל ידו תינתן תורה לעם ישראל. שאמר לו ה' למשה "ועתה לכה ואשלחך אל פרעה". משה אמר "מי אנכי כי אלך אל פרעה וכי אוציא את בני ישראל ממצרים". משה היה בעל ענווה, ועוד אמר משה "ויש במשפחה גדולים ממני בעושר ובכסף ובזהב. ה' ענה לו שהוא גדול מכולם, ואם לא על ידו יגאלו אז לא יגאלו על ידי אף אחד. ועוד מעשה עם משה, שה' אמר לו לבנות אוהל מועד, עשה את האוהל ומרוב ענווה לא נשאר באוהל, אלא יצא החוצה מחוץ לאוהל מועד. אמר לו ה' "למה יצאת לחוץ? לך נאה לשרתני". ומניין לנו שיצא משה מחוץ לאוהל? שנאמר "ויקרא אל משה וידבר ה' אליו מאוהל מועד לאמור" וגם התורה העידה על משה "והאיש משה ענו מאוד". ולכן על ידי הענווה זכה משה שהתורה ניתנה על ידו,</w:t>
      </w:r>
      <w:r w:rsidR="00305577">
        <w:rPr>
          <w:rFonts w:asciiTheme="minorBidi" w:hAnsiTheme="minorBidi" w:hint="cs"/>
          <w:b/>
          <w:bCs/>
          <w:sz w:val="24"/>
          <w:szCs w:val="24"/>
          <w:rtl/>
        </w:rPr>
        <w:t xml:space="preserve"> מכאן שגדולה ענווה מכל המידות.</w:t>
      </w:r>
    </w:p>
    <w:p w:rsidR="00305577" w:rsidRDefault="00305577" w:rsidP="004264B8">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והינה גם לעניין מקום מתן התורה, ומפני מה זכה הר סיני שתינתן התורה עליו? מספרים במדרש, </w:t>
      </w:r>
      <w:r w:rsidR="004264B8">
        <w:rPr>
          <w:rFonts w:asciiTheme="minorBidi" w:hAnsiTheme="minorBidi" w:hint="cs"/>
          <w:b/>
          <w:bCs/>
          <w:sz w:val="24"/>
          <w:szCs w:val="24"/>
          <w:rtl/>
        </w:rPr>
        <w:t>שההרים היו</w:t>
      </w:r>
      <w:r>
        <w:rPr>
          <w:rFonts w:asciiTheme="minorBidi" w:hAnsiTheme="minorBidi" w:hint="cs"/>
          <w:b/>
          <w:bCs/>
          <w:sz w:val="24"/>
          <w:szCs w:val="24"/>
          <w:rtl/>
        </w:rPr>
        <w:t xml:space="preserve"> רבים זה עם זה, זה אומר עלי ישכון וזה אומר עליי ישכון</w:t>
      </w:r>
      <w:r w:rsidR="004264B8">
        <w:rPr>
          <w:rFonts w:asciiTheme="minorBidi" w:hAnsiTheme="minorBidi" w:hint="cs"/>
          <w:b/>
          <w:bCs/>
          <w:sz w:val="24"/>
          <w:szCs w:val="24"/>
          <w:rtl/>
        </w:rPr>
        <w:t>,</w:t>
      </w:r>
      <w:r>
        <w:rPr>
          <w:rFonts w:asciiTheme="minorBidi" w:hAnsiTheme="minorBidi" w:hint="cs"/>
          <w:b/>
          <w:bCs/>
          <w:sz w:val="24"/>
          <w:szCs w:val="24"/>
          <w:rtl/>
        </w:rPr>
        <w:t xml:space="preserve"> ושראה הר </w:t>
      </w:r>
      <w:r>
        <w:rPr>
          <w:rFonts w:asciiTheme="minorBidi" w:hAnsiTheme="minorBidi" w:hint="cs"/>
          <w:b/>
          <w:bCs/>
          <w:sz w:val="24"/>
          <w:szCs w:val="24"/>
          <w:rtl/>
        </w:rPr>
        <w:lastRenderedPageBreak/>
        <w:t xml:space="preserve">סיני כך, </w:t>
      </w:r>
      <w:r w:rsidR="004264B8">
        <w:rPr>
          <w:rFonts w:asciiTheme="minorBidi" w:hAnsiTheme="minorBidi" w:hint="cs"/>
          <w:b/>
          <w:bCs/>
          <w:sz w:val="24"/>
          <w:szCs w:val="24"/>
          <w:rtl/>
        </w:rPr>
        <w:t>ש</w:t>
      </w:r>
      <w:r>
        <w:rPr>
          <w:rFonts w:asciiTheme="minorBidi" w:hAnsiTheme="minorBidi" w:hint="cs"/>
          <w:b/>
          <w:bCs/>
          <w:sz w:val="24"/>
          <w:szCs w:val="24"/>
          <w:rtl/>
        </w:rPr>
        <w:t xml:space="preserve">ההרים רבים ביניהם על מי ה' ישכון וישרה שכינתו, השפיל עצמו הר סיני ועמד בצד ושתק, לפיכך ה' ראה זאת בשפלותו מתוך ענווה, והגביהו, השרה שכינתו על הר סיני. עד כדי כך מהי מעלת הענווה. </w:t>
      </w:r>
      <w:r w:rsidR="0001078B">
        <w:rPr>
          <w:rFonts w:asciiTheme="minorBidi" w:hAnsiTheme="minorBidi" w:hint="cs"/>
          <w:b/>
          <w:bCs/>
          <w:sz w:val="24"/>
          <w:szCs w:val="24"/>
          <w:rtl/>
        </w:rPr>
        <w:t xml:space="preserve">                                             </w:t>
      </w:r>
      <w:r w:rsidR="004264B8">
        <w:rPr>
          <w:rFonts w:asciiTheme="minorBidi" w:hAnsiTheme="minorBidi" w:hint="cs"/>
          <w:b/>
          <w:bCs/>
          <w:sz w:val="24"/>
          <w:szCs w:val="24"/>
          <w:rtl/>
        </w:rPr>
        <w:t xml:space="preserve">                                     </w:t>
      </w:r>
      <w:r w:rsidR="0001078B">
        <w:rPr>
          <w:rFonts w:asciiTheme="minorBidi" w:hAnsiTheme="minorBidi" w:hint="cs"/>
          <w:b/>
          <w:bCs/>
          <w:sz w:val="24"/>
          <w:szCs w:val="24"/>
          <w:rtl/>
        </w:rPr>
        <w:t xml:space="preserve">         </w:t>
      </w:r>
      <w:r>
        <w:rPr>
          <w:rFonts w:asciiTheme="minorBidi" w:hAnsiTheme="minorBidi" w:hint="cs"/>
          <w:b/>
          <w:bCs/>
          <w:sz w:val="24"/>
          <w:szCs w:val="24"/>
          <w:rtl/>
        </w:rPr>
        <w:t xml:space="preserve">ומדוע דווקא ה' בחר בנו ולא נתן לאומות העולם את התורה? אז המדרש מספר כך :           בא ה' לכל אומה ואומה </w:t>
      </w:r>
      <w:r w:rsidR="004264B8">
        <w:rPr>
          <w:rFonts w:asciiTheme="minorBidi" w:hAnsiTheme="minorBidi" w:hint="cs"/>
          <w:b/>
          <w:bCs/>
          <w:sz w:val="24"/>
          <w:szCs w:val="24"/>
          <w:rtl/>
        </w:rPr>
        <w:t>ו</w:t>
      </w:r>
      <w:r>
        <w:rPr>
          <w:rFonts w:asciiTheme="minorBidi" w:hAnsiTheme="minorBidi" w:hint="cs"/>
          <w:b/>
          <w:bCs/>
          <w:sz w:val="24"/>
          <w:szCs w:val="24"/>
          <w:rtl/>
        </w:rPr>
        <w:t>הציע לה את התורה כדי שלא יהיה להם פיתחון פה לעתיד לבוא לומר שאם היה נותן להם ה' את התורה היו מקבלים אותה. הלך ה' אצל בני עשיו והציע להם את התורה, אמרו לו "מה כתיב בה?" אמר להם "לא תרצח". ענו לו בני עשיו "וכי ברכה שנתברך בה עשיו אבינו תרצה לעקור אותה מאיתנו? שנאמר "על חרבך תחיה" אין אנו רוצים את התורה. הלך ה' לבני לוט ושאל אותם אם רוצים את התורה. שאלו "מה כתיב בה?" אמר להם "לא תנאף". אמרו לו מניאוף הגענו, אין אנו מעוניינים בתורה. הלך ה' לבני ישמעאל, אמר להם "תרצו את התורה?" אמרו לו "מה כתיב בה?" אמר להם ה' "לא תגנוב" אמרו לו "וכי ברכה שהתברך בה ישמעאל אבינו, אתה רוצה לעקור מאיתנו?" כמו שנאמר "ידו בכל ויד כל בו." אין אנו מעוניינים בתורה. אחר כך לבסוף בא ה' לישראל, אמר להם רוצים את התורה, שאלו אותו ישראל מה יש בה? אמר ה' "613 מצוות". אמרו ישראל "כל אשר דבר ה' נעשה ונשמע" הקדימו נעשה לנשמע, מיד ירדו מאה ועשרים ריבוא מלאכים וקשרו לכל אחד ואחד מישראל 2 כתרים, אחד כנגד נעשה ואחד כנגד נשמע וקיבלו את התורה בשמחה. ולכן גם נמשלו ישראל לתפוח, ומדוע? לומר לך,</w:t>
      </w:r>
      <w:r w:rsidRPr="00305577">
        <w:rPr>
          <w:rFonts w:ascii="Arial" w:hAnsi="Arial" w:cs="Arial"/>
          <w:color w:val="545454"/>
          <w:shd w:val="clear" w:color="auto" w:fill="FFFFFF"/>
          <w:rtl/>
        </w:rPr>
        <w:t xml:space="preserve"> </w:t>
      </w:r>
      <w:r w:rsidRPr="00305577">
        <w:rPr>
          <w:rFonts w:asciiTheme="minorBidi" w:hAnsiTheme="minorBidi"/>
          <w:b/>
          <w:bCs/>
          <w:sz w:val="24"/>
          <w:szCs w:val="24"/>
          <w:rtl/>
        </w:rPr>
        <w:t>מה</w:t>
      </w:r>
      <w:r w:rsidRPr="00305577">
        <w:rPr>
          <w:rFonts w:asciiTheme="minorBidi" w:hAnsiTheme="minorBidi"/>
          <w:b/>
          <w:bCs/>
          <w:sz w:val="24"/>
          <w:szCs w:val="24"/>
        </w:rPr>
        <w:t> </w:t>
      </w:r>
      <w:r w:rsidRPr="00305577">
        <w:rPr>
          <w:rFonts w:asciiTheme="minorBidi" w:hAnsiTheme="minorBidi"/>
          <w:b/>
          <w:bCs/>
          <w:sz w:val="24"/>
          <w:szCs w:val="24"/>
          <w:rtl/>
        </w:rPr>
        <w:t>תפוח</w:t>
      </w:r>
      <w:r w:rsidRPr="00305577">
        <w:rPr>
          <w:rFonts w:asciiTheme="minorBidi" w:hAnsiTheme="minorBidi"/>
          <w:b/>
          <w:bCs/>
          <w:sz w:val="24"/>
          <w:szCs w:val="24"/>
        </w:rPr>
        <w:t> </w:t>
      </w:r>
      <w:r w:rsidRPr="00305577">
        <w:rPr>
          <w:rFonts w:asciiTheme="minorBidi" w:hAnsiTheme="minorBidi"/>
          <w:b/>
          <w:bCs/>
          <w:sz w:val="24"/>
          <w:szCs w:val="24"/>
          <w:rtl/>
        </w:rPr>
        <w:t>זה פריו קודם לעליו, אף</w:t>
      </w:r>
      <w:r w:rsidRPr="00305577">
        <w:rPr>
          <w:rFonts w:asciiTheme="minorBidi" w:hAnsiTheme="minorBidi"/>
          <w:b/>
          <w:bCs/>
          <w:sz w:val="24"/>
          <w:szCs w:val="24"/>
        </w:rPr>
        <w:t> </w:t>
      </w:r>
      <w:r w:rsidRPr="00305577">
        <w:rPr>
          <w:rFonts w:asciiTheme="minorBidi" w:hAnsiTheme="minorBidi"/>
          <w:b/>
          <w:bCs/>
          <w:sz w:val="24"/>
          <w:szCs w:val="24"/>
          <w:rtl/>
        </w:rPr>
        <w:t>ישראל</w:t>
      </w:r>
      <w:r w:rsidRPr="00305577">
        <w:rPr>
          <w:rFonts w:asciiTheme="minorBidi" w:hAnsiTheme="minorBidi"/>
          <w:b/>
          <w:bCs/>
          <w:sz w:val="24"/>
          <w:szCs w:val="24"/>
        </w:rPr>
        <w:t> </w:t>
      </w:r>
      <w:r w:rsidRPr="00305577">
        <w:rPr>
          <w:rFonts w:asciiTheme="minorBidi" w:hAnsiTheme="minorBidi"/>
          <w:b/>
          <w:bCs/>
          <w:sz w:val="24"/>
          <w:szCs w:val="24"/>
          <w:rtl/>
        </w:rPr>
        <w:t>הקדימו</w:t>
      </w:r>
      <w:r w:rsidR="00A13A4C">
        <w:rPr>
          <w:rFonts w:asciiTheme="minorBidi" w:hAnsiTheme="minorBidi" w:hint="cs"/>
          <w:b/>
          <w:bCs/>
          <w:sz w:val="24"/>
          <w:szCs w:val="24"/>
          <w:rtl/>
        </w:rPr>
        <w:t xml:space="preserve"> נעשה לנשמע. </w:t>
      </w:r>
    </w:p>
    <w:p w:rsidR="00A13A4C" w:rsidRPr="00A13A4C" w:rsidRDefault="00A13A4C" w:rsidP="00A13A4C">
      <w:pPr>
        <w:bidi/>
        <w:spacing w:line="240" w:lineRule="auto"/>
        <w:rPr>
          <w:rFonts w:asciiTheme="minorBidi" w:hAnsiTheme="minorBidi"/>
          <w:b/>
          <w:bCs/>
          <w:sz w:val="28"/>
          <w:szCs w:val="28"/>
          <w:u w:val="single"/>
          <w:rtl/>
        </w:rPr>
      </w:pPr>
      <w:r>
        <w:rPr>
          <w:rFonts w:asciiTheme="minorBidi" w:hAnsiTheme="minorBidi" w:hint="cs"/>
          <w:b/>
          <w:bCs/>
          <w:sz w:val="28"/>
          <w:szCs w:val="28"/>
          <w:u w:val="single"/>
          <w:rtl/>
        </w:rPr>
        <w:t>הבהמה שהחזירה גוי בתשובה</w:t>
      </w:r>
    </w:p>
    <w:p w:rsidR="00C12286" w:rsidRDefault="00A13A4C" w:rsidP="004264B8">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מעשה היה בחסיד אחד שהיתה לו פרה אחת. והיה חורש בה כל יום ויום. וכשהגיע יום שבת, מניח אותה ולא היתה עובדת. לימים ירד מנכסיו, ולא היה לו כלום ומכרה לגוי אחד. והיה חורש אותו גוי ששת ימים. כשהגיע יום השבת, החל הגוי לעבוד עם הבהמה, ופתאום הוא מגלה שהבהמה הפסיקה לעבוד, היא לא עובדת. היה מכה אותה מכות נמרצות וכלום לא היה עוזר, היא לא זזה ולא עובדת. כיוון שראה כך הגוי, הלך לאותו חסיד לבקש את כספו בחזרה ולהגיד לו שהוא רימה אותו. הגיע אותו גוי לאותו חסיד ואמר לו "בוא וטול פרתך, ששת ימים עבדתי בה וביום השביעי הוצאתי אותה לחוץ לחרוש בה ולא רצתה לעשות שום מעשה והייתי מכה אותה ולא הועיל כלום". כיוון ששמע זאת החסיד אמר לגוי שאין בעיה, הוא יבוא איתו לבהמה והיא תתחיל לעבוד. הלך אותו חסיד ולחש באוזן הפרה "אוי פרה, כשהיית בידי הייתי שומר את השבת, ועכשיו גרמו לי עוונתי שמכרתי אותך ואת כבר לא שייכת לי, מכרתי אותך לאיש הזה. בבקשה ממך תעשי כרצון אדוניך החדש". כיוון שאמר לה כך, החלה לעשות מלאכה במהירות רבה. נדהם הגוי ורץ לכיוון החסיד והשביע אותו שיגיד לו איזה כישוף עשה ומה לחש לה באוזן. הסביר לו החסיד שלא עשה שום כישוף אלא רק אמר לה שמעכשיו היא לא שייכת לו, כי בזמן שהיתה שייכת לו היא היתה שובתת בשבת בדיוק כמוהו, ביום השבת לא עובדים ולכן היא ידעה שיום שבת הוא יום קדוש ולא עובדים בו, ועכשיו אמר לו החסיד "הייתי צריך להגיד לה שעכשיו היא שייכת לך ואין לה חיוב של שבת יותר". כיוון ששמע זאת הגוי, הזדעזע ואמר "מה זאת הבהמה שאין לה דעת ותבונה, הכירה את בוראה ואני שברא אותי ה' בצלמו ובדמותו ונתן לי תבונה ודעת לא יהיה ראוי שהכיר גם את בוראי? מיד ביקש והתחנן להתגייר והיה ירא שמיים גדול וזכה ללמוד תורה, ומי הוא אותו גוי שחזר בתשובה והתגייר ? רבי חנינא בן תורתא. </w:t>
      </w:r>
      <w:r w:rsidR="00C12286">
        <w:rPr>
          <w:rFonts w:asciiTheme="minorBidi" w:hAnsiTheme="minorBidi" w:hint="cs"/>
          <w:b/>
          <w:bCs/>
          <w:sz w:val="24"/>
          <w:szCs w:val="24"/>
          <w:rtl/>
        </w:rPr>
        <w:t xml:space="preserve"> כך בזכות השבת הקדושה שראה הגוי מהי מעלתה חזר בתשובה ונהפך להיות רבי חנינא בן תורתא.</w:t>
      </w:r>
      <w:r w:rsidR="004264B8">
        <w:rPr>
          <w:rFonts w:asciiTheme="minorBidi" w:hAnsiTheme="minorBidi" w:hint="cs"/>
          <w:b/>
          <w:bCs/>
          <w:sz w:val="24"/>
          <w:szCs w:val="24"/>
          <w:rtl/>
        </w:rPr>
        <w:t xml:space="preserve"> </w:t>
      </w:r>
      <w:r w:rsidR="00C12286">
        <w:rPr>
          <w:rFonts w:asciiTheme="minorBidi" w:hAnsiTheme="minorBidi" w:hint="cs"/>
          <w:b/>
          <w:bCs/>
          <w:sz w:val="24"/>
          <w:szCs w:val="24"/>
          <w:rtl/>
        </w:rPr>
        <w:t>וישנם מלא סיפורים כמו יוסף מוקיר שבת, שהיה קונה מאכלים לכבוד שבת ובסוף מצא יהלום בתוך הדג והתעשר ורבים הסיפורים על מעלת השבת.</w:t>
      </w:r>
    </w:p>
    <w:p w:rsidR="00C12286" w:rsidRDefault="00A60795" w:rsidP="008F3CA5">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ועוד </w:t>
      </w:r>
      <w:r w:rsidR="00C12286">
        <w:rPr>
          <w:rFonts w:asciiTheme="minorBidi" w:hAnsiTheme="minorBidi" w:hint="cs"/>
          <w:b/>
          <w:bCs/>
          <w:sz w:val="24"/>
          <w:szCs w:val="24"/>
          <w:rtl/>
        </w:rPr>
        <w:t>מעשה ברבי מתיא בן חרש שהיה יושב ודורש בתורה. והיו פניו דומות לחמה וקלסתר פניו דומה למלאכי השרת. והיו אומרים עליו שהיה ירא שמיים ומעולם לא נשא פניו לאישה.</w:t>
      </w:r>
      <w:r>
        <w:rPr>
          <w:rFonts w:asciiTheme="minorBidi" w:hAnsiTheme="minorBidi" w:hint="cs"/>
          <w:b/>
          <w:bCs/>
          <w:sz w:val="24"/>
          <w:szCs w:val="24"/>
          <w:rtl/>
        </w:rPr>
        <w:t xml:space="preserve">   </w:t>
      </w:r>
      <w:r w:rsidR="00C12286">
        <w:rPr>
          <w:rFonts w:asciiTheme="minorBidi" w:hAnsiTheme="minorBidi" w:hint="cs"/>
          <w:b/>
          <w:bCs/>
          <w:sz w:val="24"/>
          <w:szCs w:val="24"/>
          <w:rtl/>
        </w:rPr>
        <w:t xml:space="preserve"> </w:t>
      </w:r>
      <w:r w:rsidR="00C12286">
        <w:rPr>
          <w:rFonts w:asciiTheme="minorBidi" w:hAnsiTheme="minorBidi" w:hint="cs"/>
          <w:b/>
          <w:bCs/>
          <w:sz w:val="24"/>
          <w:szCs w:val="24"/>
          <w:rtl/>
        </w:rPr>
        <w:lastRenderedPageBreak/>
        <w:t xml:space="preserve">פעם אחת היה יושב ולומד תורה עבר השטן ורצה להתגרות בו, חשב לעצמו השטן "אפשר שיש אדם כזה שלא יחטא?" הלך השטן וביקש מה' רשות לרדת בדמות אישה שלא היתה כמותה מימי נעמה אחות תובל קין שבה טעו מלאכי השרת. באה ועמדה לפניו, הפנה מבטו שמאלה, הלכה ועמדה מצד שמאל הפנה מבטו לימין, עברה גם היא לצד ימין. ראה מתיא בן חרש שכך הדבר, "מתירא אני שמא יגבר עליי היצר הרע ויחטאני." מה עשה אותו צדיק? אמר לתלמידיו לכו והביאו לי 2 מסמרים ואש. שם את המסמרים באש, עד שהיו אדומים כאש, והכניסם לתוך עיניו. נבהל השטן והזדעזע ופחד מפניו, עלה למרום לה' ואמר לפניו "כך היה המעשה, האיש הוא איש קדוש ואין אני יכול לו". אמר לו ה' "אמרתי לך שלא תצליח להחטיאו." ביקש ה' מהמלאך רפאל שילך וירד למטה וירפא את מתיא בן חרש שיחזור לראות בעיניו. </w:t>
      </w:r>
      <w:r w:rsidR="008F3CA5">
        <w:rPr>
          <w:rFonts w:asciiTheme="minorBidi" w:hAnsiTheme="minorBidi" w:hint="cs"/>
          <w:b/>
          <w:bCs/>
          <w:sz w:val="24"/>
          <w:szCs w:val="24"/>
          <w:rtl/>
        </w:rPr>
        <w:t>בא המלאך רפאל ועמד לפני מתיא ואמר לו "ה' שלח אותי לרפא אותך". סרב מתיא בן חרא ואמר שהוא לא מוכן לחזור לראות אם כך יכשיל אותו היצר הרע, הוא לא רוצה להיכשל בעיניים. שמע זאת ה' יתברך ואמר למלאך רפאל להגיד לו "ה' מבטיח שלא תיכשל ולא ישלוט בך היצר הרע לעולם". אמרו חז"ל כל מי ששומר עיניו ולא מסתכל באשת חברו, יצרו לא שולט עליו, ועל כן כל איש יסתכל אך ורק באשתו. ויזכה גם לחיים טובים בעולם הזה וגם בעולם הבא.</w:t>
      </w:r>
    </w:p>
    <w:p w:rsidR="00907364" w:rsidRDefault="008F3CA5" w:rsidP="0001078B">
      <w:pPr>
        <w:bidi/>
        <w:spacing w:line="240" w:lineRule="auto"/>
        <w:rPr>
          <w:rFonts w:asciiTheme="minorBidi" w:hAnsiTheme="minorBidi" w:hint="cs"/>
          <w:b/>
          <w:bCs/>
          <w:sz w:val="24"/>
          <w:szCs w:val="24"/>
          <w:rtl/>
        </w:rPr>
      </w:pPr>
      <w:r>
        <w:rPr>
          <w:rFonts w:asciiTheme="minorBidi" w:hAnsiTheme="minorBidi" w:hint="cs"/>
          <w:b/>
          <w:bCs/>
          <w:sz w:val="24"/>
          <w:szCs w:val="24"/>
          <w:rtl/>
        </w:rPr>
        <w:t>מעשה היה בימי שלמה המלך, בשלושה בני אדם שהיו שותפים והיה להם ממון. והגיע שבת קודש ולא ידעו היכן להחביא את הממון בשבת כי אסור להסתובב איתו. מה עשו? חפרו בור והחביאו את הממון באדמה. אחד מהם היה נוכל, באמצע השבת  בחצי הלילה, הלך הנוכל ולקח את הכסף לעצמו והחביא במקום אחר. במוצאי שבת, הלכו השותפים ביחד להוציא את הממון ולא מצאו, ידעו שאחד מהם הוא הגנב כי אף אחד לא היה שם ואף אחד לא יודע איפה החביאו את זה. הלכו להישפט אצל שלמה המלך החכם באדם. ששמע שלמה את הדברים, אמר להם "שמעתי עליכם שאתם בעלי תורה, אם כך בואו תעזרו לי בדין שבא לפניי." אמר להם שלמה "מלך רומי שלח אליי מעשה לשפוט בו, תינוק ותינוקת היו קטנים ונשבעו זה לזו שהם יגדלו הם יתחתנו. אמר התינוק לתינוקת שאם היא מתחרטת ורוצים להתארס איתה שתהיה גדולה, שתבוא אליו ותבקש רשותו ובלי אישורו הוא לא מסכים לה להתארס עם אף אחד. לימים רצתה להתארס אותה תינוקת, אמרה לארוסה חכה בוא נלך ונשאל את אותו אחד שהבטחתי לו כשהיינו קטנים. הלכו אליו, הציעו לו כסף בתור פיצוי וביקשו את רשותו. אמר לה אותו אחד "הואיל ואת עמדת בהבטחתך ובאת ושאלת אותי, לכי לשלום ולא צריך שום כסף, ושיהיה לכם בהצלחה". הלכו הזוג שמחים ומאושרים עם הכסף. בדרך פגשו אותם שודדים, ראש השודדים היה איש זקן, הזקן לקח בכוח את הנערה עם הכסף ורצה לבוא על הנערה. אמרה לו הנערה, לפני שאתה בא עליי הרשה לי לספר לך מעשה. וסיפרה לו את כל המעשה שקרה. וסיימה הנערה " מה אותו בחור, שהוא צעיר, וויתר עליי ועל הכסף, אתה שאתה זקן ואמור להיות בעל יראת שמיים וחכמה, לא תוותר?"</w:t>
      </w:r>
      <w:r w:rsidR="005D0C45">
        <w:rPr>
          <w:rFonts w:asciiTheme="minorBidi" w:hAnsiTheme="minorBidi" w:hint="cs"/>
          <w:b/>
          <w:bCs/>
          <w:sz w:val="24"/>
          <w:szCs w:val="24"/>
          <w:rtl/>
        </w:rPr>
        <w:t xml:space="preserve"> "הינה לך כל הכסף שלי לפנייך, קח אותו, ותרשה לי ללכת לבעלי להתחתן איתו."        הצטער הזקן ורץ לנערה ואמר לה קחי גם את הכסף איתך, לא רוצה ממך כלום. סיים שלמה המלך את הסיפור. "עכשיו שלח אלי מלך רומי לפרש, מה הכי משובח מכל אלה? מי עשה את המעשה הכי טוב שיש? שאל שלמה המלך את שלושת השותפים.  ענה הראשון ואמר "משבח אני את האישה. שהלכה והתייעצה עם אותו אחד שהבטיחה לו להתחתן. פתח השני ואמר "משבח אני את בעלה שוויתר כך על הנערה. אמר השלישי לכולם "משבח אני את הזקן, שכבר הכסף היה אצלו וכבש את יצרו ולא התפתה למטבעות הכסף והתכשיטים. ועוד אם הסכים לוותר על האישה, מדוע הסכים לוותר גם על הכסף? משבח אני אותו על הוויתור שעשה." ראה שלמה המלך את תשובתו של השותף השלישי וביקש לאסור אותו ולעצור אותו על שגזל וגנב מחבריו את הממון שהחביאו כי ראה שרק הכסף מעניין אותו בסיפור. </w:t>
      </w:r>
      <w:r w:rsidR="0001078B">
        <w:rPr>
          <w:rFonts w:asciiTheme="minorBidi" w:hAnsiTheme="minorBidi" w:hint="cs"/>
          <w:b/>
          <w:bCs/>
          <w:sz w:val="24"/>
          <w:szCs w:val="24"/>
          <w:rtl/>
        </w:rPr>
        <w:t>זכות הצדיקים תגן עלינו, ושנזכה לגאולה ולבניית בית המקדש במהרה בימינו אמן ואמן...</w:t>
      </w:r>
    </w:p>
    <w:p w:rsidR="0001078B" w:rsidRPr="000553C3" w:rsidRDefault="0001078B" w:rsidP="004264B8">
      <w:pPr>
        <w:bidi/>
        <w:spacing w:line="240" w:lineRule="auto"/>
        <w:jc w:val="right"/>
        <w:rPr>
          <w:rFonts w:asciiTheme="minorBidi" w:hAnsiTheme="minorBidi"/>
          <w:b/>
          <w:bCs/>
          <w:sz w:val="24"/>
          <w:szCs w:val="24"/>
        </w:rPr>
      </w:pPr>
      <w:r>
        <w:rPr>
          <w:rFonts w:asciiTheme="minorBidi" w:hAnsiTheme="minorBidi" w:hint="cs"/>
          <w:b/>
          <w:bCs/>
          <w:sz w:val="24"/>
          <w:szCs w:val="24"/>
          <w:rtl/>
        </w:rPr>
        <w:t>שבת שלום ומבורכת</w:t>
      </w:r>
      <w:bookmarkStart w:id="0" w:name="_GoBack"/>
      <w:bookmarkEnd w:id="0"/>
    </w:p>
    <w:sectPr w:rsidR="0001078B" w:rsidRPr="000553C3"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81" w:rsidRDefault="00386081" w:rsidP="002A7D06">
      <w:pPr>
        <w:spacing w:after="0" w:line="240" w:lineRule="auto"/>
      </w:pPr>
      <w:r>
        <w:separator/>
      </w:r>
    </w:p>
  </w:endnote>
  <w:endnote w:type="continuationSeparator" w:id="0">
    <w:p w:rsidR="00386081" w:rsidRDefault="00386081"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81" w:rsidRDefault="00386081" w:rsidP="002A7D06">
      <w:pPr>
        <w:spacing w:after="0" w:line="240" w:lineRule="auto"/>
      </w:pPr>
      <w:r>
        <w:separator/>
      </w:r>
    </w:p>
  </w:footnote>
  <w:footnote w:type="continuationSeparator" w:id="0">
    <w:p w:rsidR="00386081" w:rsidRDefault="00386081"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CE1478">
    <w:pPr>
      <w:pStyle w:val="Header"/>
      <w:rPr>
        <w:b/>
        <w:bCs/>
      </w:rPr>
    </w:pPr>
    <w:r w:rsidRPr="00102DBA">
      <w:rPr>
        <w:rFonts w:hint="cs"/>
        <w:b/>
        <w:bCs/>
        <w:rtl/>
      </w:rPr>
      <w:t>בס"ד                                                                                                                  גילי</w:t>
    </w:r>
    <w:r w:rsidRPr="00A27522">
      <w:rPr>
        <w:rFonts w:hint="cs"/>
        <w:b/>
        <w:bCs/>
        <w:sz w:val="20"/>
        <w:szCs w:val="20"/>
        <w:rtl/>
      </w:rPr>
      <w:t xml:space="preserve">ון מס' </w:t>
    </w:r>
    <w:r w:rsidR="00CE1478">
      <w:rPr>
        <w:rFonts w:hint="cs"/>
        <w:b/>
        <w:bCs/>
        <w:sz w:val="20"/>
        <w:szCs w:val="20"/>
        <w:rtl/>
      </w:rPr>
      <w:t>170</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657"/>
    <w:rsid w:val="000509E8"/>
    <w:rsid w:val="00050CD0"/>
    <w:rsid w:val="000546E1"/>
    <w:rsid w:val="00054F55"/>
    <w:rsid w:val="000553C3"/>
    <w:rsid w:val="0006320B"/>
    <w:rsid w:val="00072313"/>
    <w:rsid w:val="00073BDD"/>
    <w:rsid w:val="00075798"/>
    <w:rsid w:val="00081249"/>
    <w:rsid w:val="0008317A"/>
    <w:rsid w:val="000863A6"/>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100A8"/>
    <w:rsid w:val="00120F3B"/>
    <w:rsid w:val="00125712"/>
    <w:rsid w:val="00125FE8"/>
    <w:rsid w:val="00126207"/>
    <w:rsid w:val="00126419"/>
    <w:rsid w:val="00131616"/>
    <w:rsid w:val="00131B56"/>
    <w:rsid w:val="001322C3"/>
    <w:rsid w:val="001337D9"/>
    <w:rsid w:val="00133C32"/>
    <w:rsid w:val="00134F2C"/>
    <w:rsid w:val="0013575D"/>
    <w:rsid w:val="0013665A"/>
    <w:rsid w:val="00137A79"/>
    <w:rsid w:val="001408BF"/>
    <w:rsid w:val="001409C3"/>
    <w:rsid w:val="001435EE"/>
    <w:rsid w:val="00145E0A"/>
    <w:rsid w:val="00151D88"/>
    <w:rsid w:val="00153427"/>
    <w:rsid w:val="00155969"/>
    <w:rsid w:val="00156C7D"/>
    <w:rsid w:val="00161AB2"/>
    <w:rsid w:val="001641B6"/>
    <w:rsid w:val="00166CD5"/>
    <w:rsid w:val="00170806"/>
    <w:rsid w:val="00172BE2"/>
    <w:rsid w:val="00174BAB"/>
    <w:rsid w:val="0018014B"/>
    <w:rsid w:val="0018452E"/>
    <w:rsid w:val="00184EF4"/>
    <w:rsid w:val="001A1B8C"/>
    <w:rsid w:val="001A2F82"/>
    <w:rsid w:val="001B0F7A"/>
    <w:rsid w:val="001B3680"/>
    <w:rsid w:val="001B532C"/>
    <w:rsid w:val="001C3AF4"/>
    <w:rsid w:val="001C7953"/>
    <w:rsid w:val="001C7B4C"/>
    <w:rsid w:val="001C7BA1"/>
    <w:rsid w:val="001D4711"/>
    <w:rsid w:val="001D6644"/>
    <w:rsid w:val="001E21B2"/>
    <w:rsid w:val="001E278D"/>
    <w:rsid w:val="001E29B5"/>
    <w:rsid w:val="001F06A6"/>
    <w:rsid w:val="001F4377"/>
    <w:rsid w:val="001F7FA0"/>
    <w:rsid w:val="002002A4"/>
    <w:rsid w:val="002023CA"/>
    <w:rsid w:val="0020554C"/>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9CC"/>
    <w:rsid w:val="002C73C7"/>
    <w:rsid w:val="002C7A3C"/>
    <w:rsid w:val="002D13EA"/>
    <w:rsid w:val="002D3430"/>
    <w:rsid w:val="002D40AF"/>
    <w:rsid w:val="002D484A"/>
    <w:rsid w:val="002D58AB"/>
    <w:rsid w:val="002D6C2E"/>
    <w:rsid w:val="002E1041"/>
    <w:rsid w:val="002E3CB2"/>
    <w:rsid w:val="002E62A7"/>
    <w:rsid w:val="002E7922"/>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46D8"/>
    <w:rsid w:val="00335E33"/>
    <w:rsid w:val="00343194"/>
    <w:rsid w:val="00345803"/>
    <w:rsid w:val="00351579"/>
    <w:rsid w:val="00360EA1"/>
    <w:rsid w:val="0036355D"/>
    <w:rsid w:val="00375995"/>
    <w:rsid w:val="0038214F"/>
    <w:rsid w:val="00382C14"/>
    <w:rsid w:val="003840AA"/>
    <w:rsid w:val="00386081"/>
    <w:rsid w:val="00393F83"/>
    <w:rsid w:val="00394274"/>
    <w:rsid w:val="00397554"/>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64B8"/>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C5"/>
    <w:rsid w:val="00483217"/>
    <w:rsid w:val="00483A34"/>
    <w:rsid w:val="00492622"/>
    <w:rsid w:val="0049595A"/>
    <w:rsid w:val="004975AC"/>
    <w:rsid w:val="00497CD5"/>
    <w:rsid w:val="004A04F6"/>
    <w:rsid w:val="004A0A64"/>
    <w:rsid w:val="004A16C3"/>
    <w:rsid w:val="004A1EB3"/>
    <w:rsid w:val="004A6D78"/>
    <w:rsid w:val="004B09FE"/>
    <w:rsid w:val="004B1B8B"/>
    <w:rsid w:val="004B21F4"/>
    <w:rsid w:val="004B3A9D"/>
    <w:rsid w:val="004B3C10"/>
    <w:rsid w:val="004B4B6E"/>
    <w:rsid w:val="004C0968"/>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588E"/>
    <w:rsid w:val="005E1F32"/>
    <w:rsid w:val="005E2A97"/>
    <w:rsid w:val="005F2BDC"/>
    <w:rsid w:val="005F6B95"/>
    <w:rsid w:val="00603442"/>
    <w:rsid w:val="006034EA"/>
    <w:rsid w:val="006135A7"/>
    <w:rsid w:val="006152D9"/>
    <w:rsid w:val="0061680F"/>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8145F"/>
    <w:rsid w:val="006857F2"/>
    <w:rsid w:val="00686F14"/>
    <w:rsid w:val="006916E6"/>
    <w:rsid w:val="006923A7"/>
    <w:rsid w:val="00696A2E"/>
    <w:rsid w:val="006A000F"/>
    <w:rsid w:val="006A1DC2"/>
    <w:rsid w:val="006A4B18"/>
    <w:rsid w:val="006A6983"/>
    <w:rsid w:val="006A7E65"/>
    <w:rsid w:val="006B375F"/>
    <w:rsid w:val="006B49F1"/>
    <w:rsid w:val="006B6FA3"/>
    <w:rsid w:val="006C0EE6"/>
    <w:rsid w:val="006D4DAF"/>
    <w:rsid w:val="006E12ED"/>
    <w:rsid w:val="006E703C"/>
    <w:rsid w:val="006F0888"/>
    <w:rsid w:val="006F2F54"/>
    <w:rsid w:val="006F7559"/>
    <w:rsid w:val="00702F35"/>
    <w:rsid w:val="00706692"/>
    <w:rsid w:val="00706A6D"/>
    <w:rsid w:val="00722EF7"/>
    <w:rsid w:val="00727038"/>
    <w:rsid w:val="00727D98"/>
    <w:rsid w:val="0073092E"/>
    <w:rsid w:val="007319B3"/>
    <w:rsid w:val="0073516C"/>
    <w:rsid w:val="0073794B"/>
    <w:rsid w:val="007408F8"/>
    <w:rsid w:val="0074571C"/>
    <w:rsid w:val="00750524"/>
    <w:rsid w:val="00752125"/>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AE5"/>
    <w:rsid w:val="00802CC7"/>
    <w:rsid w:val="008131F2"/>
    <w:rsid w:val="00813D15"/>
    <w:rsid w:val="00817248"/>
    <w:rsid w:val="00820390"/>
    <w:rsid w:val="0082164E"/>
    <w:rsid w:val="00821BCD"/>
    <w:rsid w:val="008312F1"/>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551E3"/>
    <w:rsid w:val="00955F57"/>
    <w:rsid w:val="009570C6"/>
    <w:rsid w:val="0096165F"/>
    <w:rsid w:val="009616D1"/>
    <w:rsid w:val="009627C8"/>
    <w:rsid w:val="0096555D"/>
    <w:rsid w:val="00966C0C"/>
    <w:rsid w:val="0097050B"/>
    <w:rsid w:val="009707DC"/>
    <w:rsid w:val="00975AD8"/>
    <w:rsid w:val="00975D8A"/>
    <w:rsid w:val="0097717B"/>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7522"/>
    <w:rsid w:val="00A302D8"/>
    <w:rsid w:val="00A329DE"/>
    <w:rsid w:val="00A32C29"/>
    <w:rsid w:val="00A3397A"/>
    <w:rsid w:val="00A347EB"/>
    <w:rsid w:val="00A36F1D"/>
    <w:rsid w:val="00A37E23"/>
    <w:rsid w:val="00A4041A"/>
    <w:rsid w:val="00A40E2C"/>
    <w:rsid w:val="00A43BFE"/>
    <w:rsid w:val="00A46416"/>
    <w:rsid w:val="00A4673A"/>
    <w:rsid w:val="00A54C7F"/>
    <w:rsid w:val="00A54CBC"/>
    <w:rsid w:val="00A60795"/>
    <w:rsid w:val="00A625C2"/>
    <w:rsid w:val="00A6405F"/>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4A7D"/>
    <w:rsid w:val="00AB56CC"/>
    <w:rsid w:val="00AB7437"/>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1F84"/>
    <w:rsid w:val="00B5234F"/>
    <w:rsid w:val="00B52627"/>
    <w:rsid w:val="00B52F1B"/>
    <w:rsid w:val="00B55C9E"/>
    <w:rsid w:val="00B609CA"/>
    <w:rsid w:val="00B61A61"/>
    <w:rsid w:val="00B62644"/>
    <w:rsid w:val="00B662D9"/>
    <w:rsid w:val="00B772DC"/>
    <w:rsid w:val="00B84D9C"/>
    <w:rsid w:val="00B90377"/>
    <w:rsid w:val="00B91B3D"/>
    <w:rsid w:val="00BA1BFF"/>
    <w:rsid w:val="00BA1CB1"/>
    <w:rsid w:val="00BA209E"/>
    <w:rsid w:val="00BA2590"/>
    <w:rsid w:val="00BA65C6"/>
    <w:rsid w:val="00BB1AA1"/>
    <w:rsid w:val="00BB2E98"/>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6812"/>
    <w:rsid w:val="00C45DEE"/>
    <w:rsid w:val="00C51B5D"/>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71C7"/>
    <w:rsid w:val="00CB28EA"/>
    <w:rsid w:val="00CB7F10"/>
    <w:rsid w:val="00CC08D8"/>
    <w:rsid w:val="00CC687B"/>
    <w:rsid w:val="00CD0514"/>
    <w:rsid w:val="00CD2B27"/>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565B"/>
    <w:rsid w:val="00DF6D1C"/>
    <w:rsid w:val="00E00FDC"/>
    <w:rsid w:val="00E131B1"/>
    <w:rsid w:val="00E1606E"/>
    <w:rsid w:val="00E2028B"/>
    <w:rsid w:val="00E22953"/>
    <w:rsid w:val="00E24961"/>
    <w:rsid w:val="00E24E7B"/>
    <w:rsid w:val="00E259F2"/>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5606"/>
    <w:rsid w:val="00E87384"/>
    <w:rsid w:val="00E90114"/>
    <w:rsid w:val="00E9311A"/>
    <w:rsid w:val="00E95617"/>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1142B"/>
    <w:rsid w:val="00F12FF9"/>
    <w:rsid w:val="00F13EFF"/>
    <w:rsid w:val="00F14779"/>
    <w:rsid w:val="00F16874"/>
    <w:rsid w:val="00F20896"/>
    <w:rsid w:val="00F21B8E"/>
    <w:rsid w:val="00F21CB9"/>
    <w:rsid w:val="00F244FA"/>
    <w:rsid w:val="00F25F9D"/>
    <w:rsid w:val="00F308FF"/>
    <w:rsid w:val="00F31D8E"/>
    <w:rsid w:val="00F328DC"/>
    <w:rsid w:val="00F40E97"/>
    <w:rsid w:val="00F439D0"/>
    <w:rsid w:val="00F47163"/>
    <w:rsid w:val="00F471B9"/>
    <w:rsid w:val="00F47743"/>
    <w:rsid w:val="00F55459"/>
    <w:rsid w:val="00F57626"/>
    <w:rsid w:val="00F5783A"/>
    <w:rsid w:val="00F62794"/>
    <w:rsid w:val="00F6470F"/>
    <w:rsid w:val="00F6570C"/>
    <w:rsid w:val="00F7062E"/>
    <w:rsid w:val="00F70C46"/>
    <w:rsid w:val="00F72927"/>
    <w:rsid w:val="00F81023"/>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A815-E1B2-41B3-ADC3-4DB1ADC4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8627</TotalTime>
  <Pages>4</Pages>
  <Words>1921</Words>
  <Characters>10950</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29</cp:revision>
  <cp:lastPrinted>2017-04-07T10:42:00Z</cp:lastPrinted>
  <dcterms:created xsi:type="dcterms:W3CDTF">2017-04-16T13:09:00Z</dcterms:created>
  <dcterms:modified xsi:type="dcterms:W3CDTF">2017-06-02T09:40:00Z</dcterms:modified>
</cp:coreProperties>
</file>